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27" w:rsidRDefault="00887D27" w:rsidP="00BA039C">
      <w:pPr>
        <w:jc w:val="center"/>
      </w:pPr>
      <w:r>
        <w:rPr>
          <w:noProof/>
        </w:rPr>
        <w:drawing>
          <wp:inline distT="0" distB="0" distL="0" distR="0">
            <wp:extent cx="5943600" cy="736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D27" w:rsidRDefault="00887D27" w:rsidP="00BA039C">
      <w:pPr>
        <w:jc w:val="center"/>
      </w:pPr>
    </w:p>
    <w:p w:rsidR="00887D27" w:rsidRDefault="00887D27" w:rsidP="00BA039C">
      <w:pPr>
        <w:jc w:val="center"/>
      </w:pPr>
    </w:p>
    <w:p w:rsidR="00887D27" w:rsidRDefault="00887D27" w:rsidP="00BA039C">
      <w:pPr>
        <w:jc w:val="center"/>
      </w:pPr>
    </w:p>
    <w:p w:rsidR="00887D27" w:rsidRDefault="00887D27" w:rsidP="00BA039C">
      <w:pPr>
        <w:jc w:val="center"/>
      </w:pPr>
    </w:p>
    <w:p w:rsidR="00887D27" w:rsidRDefault="00887D27" w:rsidP="00BA039C">
      <w:pPr>
        <w:jc w:val="center"/>
      </w:pPr>
    </w:p>
    <w:p w:rsidR="00887D27" w:rsidRDefault="00887D27" w:rsidP="00BA039C">
      <w:pPr>
        <w:jc w:val="center"/>
      </w:pPr>
    </w:p>
    <w:p w:rsidR="00887D27" w:rsidRDefault="00887D27" w:rsidP="00BA039C">
      <w:pPr>
        <w:jc w:val="center"/>
      </w:pPr>
    </w:p>
    <w:p w:rsidR="00887D27" w:rsidRDefault="00887D27" w:rsidP="00BA039C">
      <w:pPr>
        <w:jc w:val="center"/>
      </w:pPr>
    </w:p>
    <w:p w:rsidR="008B453A" w:rsidRPr="00BA039C" w:rsidRDefault="008B453A" w:rsidP="00BA039C">
      <w:pPr>
        <w:jc w:val="center"/>
        <w:rPr>
          <w:b/>
          <w:sz w:val="28"/>
          <w:szCs w:val="28"/>
        </w:rPr>
      </w:pPr>
      <w:r w:rsidRPr="00BA039C">
        <w:rPr>
          <w:b/>
          <w:sz w:val="28"/>
          <w:szCs w:val="28"/>
        </w:rPr>
        <w:lastRenderedPageBreak/>
        <w:t>Пояснительная записка</w:t>
      </w:r>
    </w:p>
    <w:p w:rsidR="00A168FC" w:rsidRPr="005D1111" w:rsidRDefault="00A168FC">
      <w:pPr>
        <w:suppressLineNumbers/>
        <w:ind w:firstLine="851"/>
        <w:jc w:val="both"/>
        <w:rPr>
          <w:sz w:val="16"/>
          <w:szCs w:val="16"/>
        </w:rPr>
      </w:pPr>
    </w:p>
    <w:p w:rsidR="00A168FC" w:rsidRDefault="00A168FC" w:rsidP="00BA039C">
      <w:pPr>
        <w:pStyle w:val="a3"/>
        <w:suppressLineNumbers/>
        <w:jc w:val="both"/>
        <w:rPr>
          <w:sz w:val="24"/>
          <w:szCs w:val="24"/>
        </w:rPr>
      </w:pPr>
      <w:r w:rsidRPr="001B79ED">
        <w:rPr>
          <w:sz w:val="24"/>
          <w:szCs w:val="24"/>
        </w:rPr>
        <w:t xml:space="preserve">Рабочая программа  предназначена для преподавания  дисциплины </w:t>
      </w:r>
      <w:r w:rsidR="00FE3AC1">
        <w:rPr>
          <w:sz w:val="24"/>
          <w:szCs w:val="24"/>
        </w:rPr>
        <w:t xml:space="preserve">«Физика» </w:t>
      </w:r>
      <w:r w:rsidRPr="001B79ED">
        <w:rPr>
          <w:sz w:val="24"/>
          <w:szCs w:val="24"/>
        </w:rPr>
        <w:t xml:space="preserve">в </w:t>
      </w:r>
      <w:r w:rsidR="00BD070E">
        <w:rPr>
          <w:sz w:val="24"/>
          <w:szCs w:val="24"/>
        </w:rPr>
        <w:t>8</w:t>
      </w:r>
      <w:r w:rsidRPr="001B79ED">
        <w:rPr>
          <w:sz w:val="24"/>
          <w:szCs w:val="24"/>
        </w:rPr>
        <w:t xml:space="preserve"> </w:t>
      </w:r>
      <w:r w:rsidR="00C23D4A" w:rsidRPr="00227274">
        <w:rPr>
          <w:sz w:val="24"/>
          <w:szCs w:val="24"/>
        </w:rPr>
        <w:t xml:space="preserve">– 9 </w:t>
      </w:r>
      <w:r w:rsidRPr="001B79ED">
        <w:rPr>
          <w:sz w:val="24"/>
          <w:szCs w:val="24"/>
        </w:rPr>
        <w:t>класс</w:t>
      </w:r>
      <w:r w:rsidR="00C23D4A">
        <w:rPr>
          <w:sz w:val="24"/>
          <w:szCs w:val="24"/>
        </w:rPr>
        <w:t xml:space="preserve">ах основной школы, </w:t>
      </w:r>
      <w:r w:rsidR="008B453A">
        <w:rPr>
          <w:sz w:val="24"/>
          <w:szCs w:val="24"/>
        </w:rPr>
        <w:t xml:space="preserve">реализуемой </w:t>
      </w:r>
      <w:r w:rsidR="00FE3AC1">
        <w:rPr>
          <w:sz w:val="24"/>
          <w:szCs w:val="24"/>
        </w:rPr>
        <w:t>по</w:t>
      </w:r>
      <w:r w:rsidR="008B453A">
        <w:rPr>
          <w:sz w:val="24"/>
          <w:szCs w:val="24"/>
        </w:rPr>
        <w:t xml:space="preserve"> учебникам</w:t>
      </w:r>
      <w:r w:rsidR="00FE3AC1">
        <w:rPr>
          <w:sz w:val="24"/>
          <w:szCs w:val="24"/>
        </w:rPr>
        <w:t xml:space="preserve"> </w:t>
      </w:r>
      <w:r w:rsidR="00C23D4A">
        <w:rPr>
          <w:sz w:val="24"/>
          <w:szCs w:val="24"/>
        </w:rPr>
        <w:t xml:space="preserve">А.В. </w:t>
      </w:r>
      <w:proofErr w:type="spellStart"/>
      <w:r w:rsidR="00C23D4A">
        <w:rPr>
          <w:sz w:val="24"/>
          <w:szCs w:val="24"/>
        </w:rPr>
        <w:t>Перышкина</w:t>
      </w:r>
      <w:proofErr w:type="spellEnd"/>
      <w:r w:rsidR="00C23D4A">
        <w:rPr>
          <w:sz w:val="24"/>
          <w:szCs w:val="24"/>
        </w:rPr>
        <w:t xml:space="preserve"> </w:t>
      </w:r>
      <w:r w:rsidR="00FE3AC1">
        <w:rPr>
          <w:sz w:val="24"/>
          <w:szCs w:val="24"/>
        </w:rPr>
        <w:t xml:space="preserve">«Физика 8», </w:t>
      </w:r>
      <w:r w:rsidR="00C23D4A">
        <w:rPr>
          <w:sz w:val="24"/>
          <w:szCs w:val="24"/>
        </w:rPr>
        <w:t xml:space="preserve">и А.В. </w:t>
      </w:r>
      <w:proofErr w:type="spellStart"/>
      <w:r w:rsidR="00C23D4A">
        <w:rPr>
          <w:sz w:val="24"/>
          <w:szCs w:val="24"/>
        </w:rPr>
        <w:t>Перышкина</w:t>
      </w:r>
      <w:proofErr w:type="spellEnd"/>
      <w:r w:rsidR="00C23D4A">
        <w:rPr>
          <w:sz w:val="24"/>
          <w:szCs w:val="24"/>
        </w:rPr>
        <w:t xml:space="preserve">, Е.М. </w:t>
      </w:r>
      <w:proofErr w:type="spellStart"/>
      <w:r w:rsidR="00C23D4A">
        <w:rPr>
          <w:sz w:val="24"/>
          <w:szCs w:val="24"/>
        </w:rPr>
        <w:t>Гутник</w:t>
      </w:r>
      <w:proofErr w:type="spellEnd"/>
      <w:r w:rsidR="00C23D4A">
        <w:rPr>
          <w:sz w:val="24"/>
          <w:szCs w:val="24"/>
        </w:rPr>
        <w:t xml:space="preserve"> «Физика</w:t>
      </w:r>
      <w:r w:rsidR="00FE3AC1">
        <w:rPr>
          <w:sz w:val="24"/>
          <w:szCs w:val="24"/>
        </w:rPr>
        <w:t xml:space="preserve"> 9</w:t>
      </w:r>
      <w:r w:rsidR="00C23D4A">
        <w:rPr>
          <w:sz w:val="24"/>
          <w:szCs w:val="24"/>
        </w:rPr>
        <w:t>».</w:t>
      </w:r>
    </w:p>
    <w:p w:rsidR="00BA039C" w:rsidRPr="008B6472" w:rsidRDefault="00BA039C" w:rsidP="00BA039C">
      <w:pPr>
        <w:spacing w:line="276" w:lineRule="auto"/>
        <w:rPr>
          <w:b/>
        </w:rPr>
      </w:pPr>
    </w:p>
    <w:p w:rsidR="00BA039C" w:rsidRPr="000C7942" w:rsidRDefault="00BA039C" w:rsidP="00BA039C">
      <w:pPr>
        <w:widowControl w:val="0"/>
        <w:suppressAutoHyphens/>
        <w:spacing w:line="360" w:lineRule="auto"/>
        <w:jc w:val="both"/>
        <w:rPr>
          <w:rFonts w:eastAsia="DejaVu Sans"/>
          <w:kern w:val="1"/>
          <w:lang w:eastAsia="hi-IN" w:bidi="hi-IN"/>
        </w:rPr>
      </w:pPr>
      <w:r w:rsidRPr="000C7942">
        <w:rPr>
          <w:rFonts w:eastAsia="DejaVu Sans"/>
          <w:kern w:val="1"/>
          <w:lang w:eastAsia="hi-IN" w:bidi="hi-IN"/>
        </w:rPr>
        <w:t>Программа разработана на основе:</w:t>
      </w:r>
    </w:p>
    <w:p w:rsidR="00BA039C" w:rsidRPr="00BA039C" w:rsidRDefault="00BA039C" w:rsidP="00BA039C">
      <w:pPr>
        <w:pStyle w:val="af7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DejaVu Sans" w:hAnsi="Times New Roman"/>
          <w:kern w:val="1"/>
          <w:lang w:eastAsia="hi-IN" w:bidi="hi-IN"/>
        </w:rPr>
      </w:pPr>
      <w:r w:rsidRPr="00BA039C">
        <w:rPr>
          <w:rFonts w:ascii="Times New Roman" w:eastAsia="DejaVu Sans" w:hAnsi="Times New Roman"/>
          <w:kern w:val="1"/>
          <w:lang w:eastAsia="hi-IN" w:bidi="hi-I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BA039C" w:rsidRPr="00BA039C" w:rsidRDefault="00BA039C" w:rsidP="00BA039C">
      <w:pPr>
        <w:pStyle w:val="af7"/>
        <w:widowControl w:val="0"/>
        <w:numPr>
          <w:ilvl w:val="0"/>
          <w:numId w:val="20"/>
        </w:numPr>
        <w:suppressAutoHyphens/>
        <w:spacing w:line="360" w:lineRule="auto"/>
        <w:ind w:right="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A039C">
        <w:rPr>
          <w:rFonts w:ascii="Times New Roman" w:eastAsia="DejaVu Sans" w:hAnsi="Times New Roman"/>
          <w:kern w:val="1"/>
          <w:lang w:eastAsia="hi-IN" w:bidi="hi-IN"/>
        </w:rPr>
        <w:t>Основной образовательной программы МАОУ «Экономическая школа №145».</w:t>
      </w:r>
    </w:p>
    <w:p w:rsidR="00BA039C" w:rsidRPr="00BA039C" w:rsidRDefault="00BA039C" w:rsidP="00BA039C">
      <w:pPr>
        <w:pStyle w:val="af7"/>
        <w:widowControl w:val="0"/>
        <w:numPr>
          <w:ilvl w:val="0"/>
          <w:numId w:val="20"/>
        </w:numPr>
        <w:suppressAutoHyphens/>
        <w:spacing w:line="360" w:lineRule="auto"/>
        <w:ind w:right="20"/>
        <w:jc w:val="both"/>
        <w:rPr>
          <w:rFonts w:ascii="Times New Roman" w:eastAsia="DejaVu Sans" w:hAnsi="Times New Roman"/>
          <w:kern w:val="1"/>
          <w:lang w:eastAsia="hi-IN" w:bidi="hi-IN"/>
        </w:rPr>
      </w:pPr>
      <w:r w:rsidRPr="00BA039C">
        <w:rPr>
          <w:rFonts w:ascii="Times New Roman" w:eastAsia="Times New Roman" w:hAnsi="Times New Roman"/>
          <w:color w:val="000000"/>
          <w:sz w:val="24"/>
        </w:rPr>
        <w:t xml:space="preserve">Авторской программы основного общего образования. Физика. 7-9 классы. Авторы: </w:t>
      </w:r>
      <w:proofErr w:type="spellStart"/>
      <w:r w:rsidRPr="00BA039C">
        <w:rPr>
          <w:rFonts w:ascii="Times New Roman" w:eastAsia="Times New Roman" w:hAnsi="Times New Roman"/>
          <w:color w:val="000000"/>
          <w:sz w:val="24"/>
        </w:rPr>
        <w:t>А.В.Перышкин</w:t>
      </w:r>
      <w:proofErr w:type="spellEnd"/>
      <w:r w:rsidRPr="00BA039C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BA039C">
        <w:rPr>
          <w:rFonts w:ascii="Times New Roman" w:eastAsia="Times New Roman" w:hAnsi="Times New Roman"/>
          <w:color w:val="000000"/>
          <w:sz w:val="24"/>
        </w:rPr>
        <w:t>Н.В.Филонович</w:t>
      </w:r>
      <w:proofErr w:type="spellEnd"/>
      <w:r w:rsidRPr="00BA039C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BA039C">
        <w:rPr>
          <w:rFonts w:ascii="Times New Roman" w:eastAsia="Times New Roman" w:hAnsi="Times New Roman"/>
          <w:color w:val="000000"/>
          <w:sz w:val="24"/>
        </w:rPr>
        <w:t>Е.М.Гутник</w:t>
      </w:r>
      <w:proofErr w:type="spellEnd"/>
      <w:r w:rsidRPr="00BA039C">
        <w:rPr>
          <w:rFonts w:ascii="Times New Roman" w:eastAsia="Times New Roman" w:hAnsi="Times New Roman"/>
          <w:color w:val="000000"/>
          <w:sz w:val="24"/>
        </w:rPr>
        <w:t xml:space="preserve">. Физика. 7-9 классы: </w:t>
      </w:r>
      <w:r w:rsidRPr="00BA039C">
        <w:rPr>
          <w:rFonts w:ascii="Times New Roman" w:eastAsia="Times New Roman" w:hAnsi="Times New Roman"/>
          <w:i/>
          <w:color w:val="000080"/>
          <w:sz w:val="24"/>
        </w:rPr>
        <w:t xml:space="preserve">рабочие программы/ составитель Е.Н.Тихонова. </w:t>
      </w:r>
      <w:proofErr w:type="spellStart"/>
      <w:r w:rsidRPr="00BA039C">
        <w:rPr>
          <w:rFonts w:ascii="Times New Roman" w:eastAsia="Times New Roman" w:hAnsi="Times New Roman"/>
          <w:i/>
          <w:color w:val="000080"/>
          <w:sz w:val="24"/>
        </w:rPr>
        <w:t>М.:Дрофа</w:t>
      </w:r>
      <w:proofErr w:type="spellEnd"/>
      <w:r w:rsidRPr="00BA039C">
        <w:rPr>
          <w:rFonts w:ascii="Times New Roman" w:eastAsia="Times New Roman" w:hAnsi="Times New Roman"/>
          <w:i/>
          <w:color w:val="000080"/>
          <w:sz w:val="24"/>
        </w:rPr>
        <w:t>, 2015.</w:t>
      </w:r>
    </w:p>
    <w:p w:rsidR="00BA039C" w:rsidRPr="00BA039C" w:rsidRDefault="00BA039C" w:rsidP="00BA039C">
      <w:pPr>
        <w:pStyle w:val="af7"/>
        <w:widowControl w:val="0"/>
        <w:numPr>
          <w:ilvl w:val="0"/>
          <w:numId w:val="20"/>
        </w:numPr>
        <w:suppressAutoHyphens/>
        <w:spacing w:line="360" w:lineRule="auto"/>
        <w:ind w:right="20"/>
        <w:jc w:val="both"/>
        <w:rPr>
          <w:rFonts w:ascii="Times New Roman" w:eastAsia="DejaVu Sans" w:hAnsi="Times New Roman"/>
          <w:kern w:val="1"/>
          <w:lang w:eastAsia="hi-IN" w:bidi="hi-IN"/>
        </w:rPr>
      </w:pPr>
      <w:r w:rsidRPr="00BA039C">
        <w:rPr>
          <w:rFonts w:ascii="Times New Roman" w:eastAsia="DejaVu Sans" w:hAnsi="Times New Roman"/>
          <w:kern w:val="1"/>
          <w:lang w:eastAsia="hi-IN" w:bidi="hi-IN"/>
        </w:rPr>
        <w:t xml:space="preserve"> Базисного учебного плана.</w:t>
      </w:r>
    </w:p>
    <w:p w:rsidR="00BA039C" w:rsidRPr="00BA039C" w:rsidRDefault="00BA039C" w:rsidP="00BA039C">
      <w:pPr>
        <w:pStyle w:val="af7"/>
        <w:widowControl w:val="0"/>
        <w:suppressAutoHyphens/>
        <w:spacing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BA039C" w:rsidRPr="00BA039C" w:rsidRDefault="00BA039C" w:rsidP="00BA039C">
      <w:pPr>
        <w:widowControl w:val="0"/>
        <w:suppressAutoHyphens/>
        <w:spacing w:line="360" w:lineRule="auto"/>
        <w:jc w:val="both"/>
        <w:rPr>
          <w:rFonts w:eastAsia="DejaVu Sans"/>
          <w:kern w:val="1"/>
          <w:lang w:eastAsia="hi-IN" w:bidi="hi-IN"/>
        </w:rPr>
      </w:pPr>
      <w:r w:rsidRPr="00BA039C">
        <w:rPr>
          <w:rFonts w:eastAsia="DejaVu Sans"/>
          <w:kern w:val="1"/>
          <w:lang w:eastAsia="hi-IN" w:bidi="hi-IN"/>
        </w:rPr>
        <w:t>Учебное содержание курса включает:</w:t>
      </w:r>
    </w:p>
    <w:p w:rsidR="00BA039C" w:rsidRPr="00BA039C" w:rsidRDefault="00BA039C" w:rsidP="00BA039C">
      <w:pPr>
        <w:widowControl w:val="0"/>
        <w:suppressAutoHyphens/>
        <w:spacing w:line="360" w:lineRule="auto"/>
        <w:jc w:val="both"/>
        <w:rPr>
          <w:rFonts w:eastAsia="DejaVu Sans"/>
          <w:kern w:val="1"/>
          <w:lang w:eastAsia="hi-IN" w:bidi="hi-IN"/>
        </w:rPr>
      </w:pPr>
      <w:r w:rsidRPr="00BA039C">
        <w:rPr>
          <w:rFonts w:eastAsia="DejaVu Sans"/>
          <w:kern w:val="1"/>
          <w:lang w:eastAsia="hi-IN" w:bidi="hi-IN"/>
        </w:rPr>
        <w:t>Физика</w:t>
      </w:r>
      <w:r>
        <w:rPr>
          <w:rFonts w:eastAsia="DejaVu Sans"/>
          <w:kern w:val="1"/>
          <w:lang w:eastAsia="hi-IN" w:bidi="hi-IN"/>
        </w:rPr>
        <w:t xml:space="preserve"> 9</w:t>
      </w:r>
      <w:r w:rsidRPr="00BA039C">
        <w:rPr>
          <w:rFonts w:eastAsia="DejaVu Sans"/>
          <w:kern w:val="1"/>
          <w:lang w:eastAsia="hi-IN" w:bidi="hi-IN"/>
        </w:rPr>
        <w:t xml:space="preserve"> класс. </w:t>
      </w:r>
      <w:r>
        <w:t xml:space="preserve">А.В.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, 68 </w:t>
      </w:r>
      <w:r w:rsidRPr="00BA039C">
        <w:rPr>
          <w:rFonts w:eastAsia="DejaVu Sans"/>
          <w:kern w:val="1"/>
          <w:lang w:eastAsia="hi-IN" w:bidi="hi-IN"/>
        </w:rPr>
        <w:t>ч, 2 ч в неделю.</w:t>
      </w:r>
    </w:p>
    <w:p w:rsidR="00BA039C" w:rsidRPr="00BA039C" w:rsidRDefault="00BA039C">
      <w:pPr>
        <w:pStyle w:val="a3"/>
        <w:suppressLineNumbers/>
        <w:ind w:firstLine="851"/>
        <w:jc w:val="both"/>
        <w:rPr>
          <w:b/>
          <w:sz w:val="24"/>
          <w:szCs w:val="24"/>
        </w:rPr>
      </w:pPr>
    </w:p>
    <w:p w:rsidR="00E506B4" w:rsidRPr="00E506B4" w:rsidRDefault="0037191B" w:rsidP="00557BD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</w:pPr>
      <w:r w:rsidRPr="0037191B">
        <w:rPr>
          <w:b/>
        </w:rPr>
        <w:t>Общая характеристика учебного предмета</w:t>
      </w:r>
      <w:r w:rsidR="00E506B4" w:rsidRPr="00E506B4">
        <w:rPr>
          <w:b/>
        </w:rPr>
        <w:t>.</w:t>
      </w:r>
    </w:p>
    <w:p w:rsidR="009A78AA" w:rsidRPr="005D1111" w:rsidRDefault="009A78AA" w:rsidP="009A78A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37191B" w:rsidRDefault="0037191B" w:rsidP="009A78A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37191B">
        <w:t>Школьный курс физики — системообразующий для естественнонаучных предметов, поскольку физические зако</w:t>
      </w:r>
      <w:r w:rsidRPr="0037191B">
        <w:softHyphen/>
      </w:r>
      <w:r w:rsidRPr="0037191B">
        <w:rPr>
          <w:spacing w:val="-1"/>
        </w:rPr>
        <w:t>ны, лежащие в основе мироздания, являются основой содер</w:t>
      </w:r>
      <w:r w:rsidRPr="0037191B">
        <w:rPr>
          <w:spacing w:val="-1"/>
        </w:rPr>
        <w:softHyphen/>
      </w:r>
      <w:r w:rsidRPr="0037191B">
        <w:t>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</w:t>
      </w:r>
      <w:r w:rsidRPr="0037191B">
        <w:softHyphen/>
        <w:t>щем мире.</w:t>
      </w:r>
      <w:r w:rsidR="009A78AA" w:rsidRPr="009A78AA">
        <w:t xml:space="preserve"> </w:t>
      </w:r>
      <w:r w:rsidR="009A78AA">
        <w:t xml:space="preserve">Содержание  курса физики основной школы, являясь базовым звеном  в системе непрерывного </w:t>
      </w:r>
      <w:proofErr w:type="gramStart"/>
      <w:r w:rsidR="009A78AA">
        <w:t>естественно-научного</w:t>
      </w:r>
      <w:proofErr w:type="gramEnd"/>
      <w:r w:rsidR="009A78AA">
        <w:t xml:space="preserve"> образования, служит основой для последующей уровневой и профессиональной дифференциации.</w:t>
      </w:r>
    </w:p>
    <w:p w:rsidR="00557BDA" w:rsidRDefault="00557BDA" w:rsidP="009A78A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</w:p>
    <w:p w:rsidR="00557BDA" w:rsidRDefault="00557BDA" w:rsidP="00557BD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spacing w:val="-10"/>
        </w:rPr>
      </w:pPr>
      <w:r w:rsidRPr="00E506B4">
        <w:rPr>
          <w:b/>
          <w:bCs/>
          <w:spacing w:val="-10"/>
        </w:rPr>
        <w:t>Место предмета в учебном плане</w:t>
      </w:r>
      <w:r>
        <w:rPr>
          <w:b/>
          <w:bCs/>
          <w:spacing w:val="-10"/>
        </w:rPr>
        <w:t>.</w:t>
      </w:r>
    </w:p>
    <w:p w:rsidR="00BD070E" w:rsidRPr="00A701B9" w:rsidRDefault="00BD070E" w:rsidP="00BD070E">
      <w:pPr>
        <w:ind w:firstLine="284"/>
        <w:jc w:val="both"/>
      </w:pPr>
      <w:r w:rsidRPr="00A701B9"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BD070E" w:rsidRDefault="00BD070E" w:rsidP="00BD070E">
      <w:pPr>
        <w:ind w:firstLine="284"/>
        <w:jc w:val="both"/>
      </w:pPr>
      <w:r w:rsidRPr="00A701B9">
        <w:t xml:space="preserve">Роль физики в учебном плане определяется следующими основными положениями. </w:t>
      </w:r>
    </w:p>
    <w:p w:rsidR="00BD070E" w:rsidRPr="00A701B9" w:rsidRDefault="00BD070E" w:rsidP="00BD070E">
      <w:pPr>
        <w:ind w:firstLine="284"/>
        <w:jc w:val="both"/>
      </w:pPr>
      <w:r w:rsidRPr="00A701B9"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BD070E" w:rsidRPr="00A701B9" w:rsidRDefault="00BD070E" w:rsidP="00BD070E">
      <w:pPr>
        <w:pStyle w:val="af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BD070E" w:rsidRPr="00A701B9" w:rsidRDefault="00BD070E" w:rsidP="00BD070E">
      <w:pPr>
        <w:pStyle w:val="af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BD070E" w:rsidRPr="00A701B9" w:rsidRDefault="00BD070E" w:rsidP="00BD070E">
      <w:pPr>
        <w:pStyle w:val="af7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BD070E" w:rsidRPr="00A701B9" w:rsidRDefault="00BD070E" w:rsidP="00BD070E">
      <w:pPr>
        <w:ind w:firstLine="284"/>
        <w:jc w:val="both"/>
      </w:pPr>
      <w:r w:rsidRPr="00A701B9">
        <w:lastRenderedPageBreak/>
        <w:t>Во-вторых, основу изучения физики в школе составляет метод научного познания мира, поэтому учащиеся:</w:t>
      </w:r>
    </w:p>
    <w:p w:rsidR="00BD070E" w:rsidRPr="00A701B9" w:rsidRDefault="00BD070E" w:rsidP="00BD070E">
      <w:pPr>
        <w:pStyle w:val="af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BD070E" w:rsidRPr="00A701B9" w:rsidRDefault="00BD070E" w:rsidP="00BD070E">
      <w:pPr>
        <w:pStyle w:val="af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BD070E" w:rsidRPr="00A701B9" w:rsidRDefault="00BD070E" w:rsidP="00BD070E">
      <w:pPr>
        <w:pStyle w:val="af7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внеучебных исследований и проектных работ. </w:t>
      </w:r>
    </w:p>
    <w:p w:rsidR="00BD070E" w:rsidRPr="00A701B9" w:rsidRDefault="00BD070E" w:rsidP="00BD070E">
      <w:pPr>
        <w:ind w:firstLine="284"/>
        <w:jc w:val="both"/>
      </w:pPr>
      <w:r w:rsidRPr="00A701B9"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BD070E" w:rsidRPr="00A701B9" w:rsidRDefault="00BD070E" w:rsidP="00BD070E">
      <w:pPr>
        <w:ind w:firstLine="284"/>
        <w:jc w:val="both"/>
      </w:pPr>
      <w:r w:rsidRPr="00A701B9">
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BD070E" w:rsidRPr="00A701B9" w:rsidRDefault="00BD070E" w:rsidP="00BD070E">
      <w:pPr>
        <w:ind w:firstLine="284"/>
        <w:jc w:val="both"/>
      </w:pPr>
      <w:r w:rsidRPr="00A701B9">
        <w:t>В</w:t>
      </w:r>
      <w:r>
        <w:t>-</w:t>
      </w:r>
      <w:r w:rsidRPr="00A701B9">
        <w:t>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BD070E" w:rsidRDefault="00BD070E" w:rsidP="00BD070E">
      <w:pPr>
        <w:ind w:firstLine="284"/>
        <w:jc w:val="both"/>
      </w:pPr>
      <w:r w:rsidRPr="00A701B9">
        <w:t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метапредметной областях, как это предусмотрено ФГОС основного общего образования.</w:t>
      </w:r>
    </w:p>
    <w:p w:rsidR="00BD070E" w:rsidRDefault="00BD070E" w:rsidP="00557BDA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spacing w:val="-10"/>
        </w:rPr>
      </w:pPr>
    </w:p>
    <w:p w:rsidR="00A168FC" w:rsidRPr="00557BDA" w:rsidRDefault="00A168FC" w:rsidP="0027750E">
      <w:pPr>
        <w:tabs>
          <w:tab w:val="left" w:pos="720"/>
          <w:tab w:val="left" w:pos="1800"/>
        </w:tabs>
        <w:ind w:left="900" w:hanging="180"/>
        <w:jc w:val="center"/>
        <w:rPr>
          <w:b/>
        </w:rPr>
      </w:pPr>
      <w:r w:rsidRPr="00557BDA">
        <w:rPr>
          <w:b/>
        </w:rPr>
        <w:t xml:space="preserve">Цели изучения физики в </w:t>
      </w:r>
      <w:r w:rsidR="00502FF2" w:rsidRPr="00557BDA">
        <w:rPr>
          <w:b/>
        </w:rPr>
        <w:t>основной</w:t>
      </w:r>
      <w:r w:rsidRPr="00557BDA">
        <w:rPr>
          <w:b/>
        </w:rPr>
        <w:t xml:space="preserve"> школе</w:t>
      </w:r>
      <w:r w:rsidR="009C6447" w:rsidRPr="00557BDA">
        <w:rPr>
          <w:b/>
        </w:rPr>
        <w:t>:</w:t>
      </w:r>
    </w:p>
    <w:p w:rsidR="009C6447" w:rsidRPr="00557BDA" w:rsidRDefault="009C6447" w:rsidP="0027750E">
      <w:pPr>
        <w:tabs>
          <w:tab w:val="left" w:pos="720"/>
          <w:tab w:val="left" w:pos="1800"/>
        </w:tabs>
        <w:ind w:left="900" w:hanging="180"/>
        <w:jc w:val="center"/>
        <w:rPr>
          <w:b/>
          <w:sz w:val="16"/>
          <w:szCs w:val="16"/>
        </w:rPr>
      </w:pP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 w:firstLine="426"/>
        <w:jc w:val="both"/>
        <w:rPr>
          <w:b/>
          <w:bCs/>
        </w:rPr>
      </w:pPr>
      <w:r w:rsidRPr="009C6447">
        <w:t>усвоение учащимися смысла основных понятий и зако</w:t>
      </w:r>
      <w:r w:rsidRPr="009C6447">
        <w:softHyphen/>
        <w:t>нов физики, взаимосвязи между ними;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 w:firstLine="426"/>
        <w:jc w:val="both"/>
        <w:rPr>
          <w:b/>
          <w:bCs/>
        </w:rPr>
      </w:pPr>
      <w:r w:rsidRPr="009C6447"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систематизация знаний о многообразии объектов и явле</w:t>
      </w:r>
      <w:r w:rsidRPr="009C6447">
        <w:softHyphen/>
        <w:t xml:space="preserve">ний природы, о закономерностях процессов и о законах </w:t>
      </w:r>
      <w:proofErr w:type="gramStart"/>
      <w:r w:rsidRPr="009C6447">
        <w:t>фи</w:t>
      </w:r>
      <w:r w:rsidRPr="009C6447">
        <w:softHyphen/>
        <w:t>зики для осознания возможности разумного использования достижений науки</w:t>
      </w:r>
      <w:proofErr w:type="gramEnd"/>
      <w:r w:rsidRPr="009C6447">
        <w:t xml:space="preserve"> в дальнейшем развитии цивилизации;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 w:firstLine="426"/>
        <w:jc w:val="both"/>
        <w:rPr>
          <w:b/>
          <w:bCs/>
        </w:rPr>
      </w:pPr>
      <w:r w:rsidRPr="009C6447">
        <w:t>формирование убежденности в познаваемости окружаю</w:t>
      </w:r>
      <w:r w:rsidRPr="009C6447">
        <w:softHyphen/>
        <w:t>щего мира и достоверности научных методов его изучения;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 w:firstLine="426"/>
        <w:jc w:val="both"/>
        <w:rPr>
          <w:b/>
          <w:bCs/>
        </w:rPr>
      </w:pPr>
      <w:r w:rsidRPr="009C6447">
        <w:t>организация экологического мышления и ценностного отношения к природе;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 w:firstLine="426"/>
        <w:jc w:val="both"/>
        <w:rPr>
          <w:b/>
          <w:bCs/>
        </w:rPr>
      </w:pPr>
      <w:r w:rsidRPr="009C6447">
        <w:t>развитие познавательных интересов и творческих спо</w:t>
      </w:r>
      <w:r w:rsidRPr="009C6447">
        <w:softHyphen/>
        <w:t>собностей учащихся, а также интереса к расширению и уг</w:t>
      </w:r>
      <w:r w:rsidRPr="009C6447">
        <w:softHyphen/>
        <w:t>лублению физических знаний и выбора физики как про</w:t>
      </w:r>
      <w:r w:rsidRPr="009C6447">
        <w:softHyphen/>
        <w:t>фильного предмета.</w:t>
      </w:r>
    </w:p>
    <w:p w:rsidR="009C6447" w:rsidRPr="00557BDA" w:rsidRDefault="009C6447" w:rsidP="00557BDA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center"/>
        <w:rPr>
          <w:b/>
        </w:rPr>
      </w:pPr>
      <w:r w:rsidRPr="009C6447">
        <w:rPr>
          <w:b/>
        </w:rPr>
        <w:t xml:space="preserve">Достижение целей обеспечивается решением следующих </w:t>
      </w:r>
      <w:r w:rsidRPr="009C6447">
        <w:rPr>
          <w:b/>
          <w:bCs/>
        </w:rPr>
        <w:t>задач</w:t>
      </w:r>
      <w:r w:rsidRPr="009C6447">
        <w:rPr>
          <w:b/>
        </w:rPr>
        <w:t>:</w:t>
      </w:r>
    </w:p>
    <w:p w:rsidR="009C6447" w:rsidRPr="009C6447" w:rsidRDefault="009C6447" w:rsidP="009C6447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both"/>
        <w:rPr>
          <w:b/>
          <w:sz w:val="16"/>
          <w:szCs w:val="16"/>
        </w:rPr>
      </w:pP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знакомство учащихся с методом научного познания и методами исследования объектов и явлений природы;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 w:firstLine="426"/>
        <w:jc w:val="both"/>
        <w:rPr>
          <w:b/>
          <w:bCs/>
        </w:rPr>
      </w:pPr>
      <w:r w:rsidRPr="009C6447">
        <w:t>приобретение учащимися знаний о механических, теп</w:t>
      </w:r>
      <w:r w:rsidRPr="009C6447">
        <w:softHyphen/>
        <w:t>ловых, электромагнитных и квантовых явлениях, физиче</w:t>
      </w:r>
      <w:r w:rsidRPr="009C6447">
        <w:softHyphen/>
        <w:t>ских величинах, характеризующих эти явления;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формирование у учащихся умений наблюдать природ</w:t>
      </w:r>
      <w:r w:rsidRPr="009C6447"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9C6447">
        <w:softHyphen/>
        <w:t>тельных приборов, широко применяемых в практической жизни;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</w:pPr>
      <w:r w:rsidRPr="009C6447">
        <w:t>овладение учащимися такими общенаучными понятия</w:t>
      </w:r>
      <w:r w:rsidRPr="009C6447">
        <w:softHyphen/>
        <w:t xml:space="preserve">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570383" w:rsidRDefault="009C6447" w:rsidP="00570383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</w:pPr>
      <w:r w:rsidRPr="009C6447">
        <w:t>понимание учащимися отличий научных данных от не</w:t>
      </w:r>
      <w:r w:rsidRPr="009C6447">
        <w:softHyphen/>
      </w:r>
      <w:r w:rsidRPr="009C6447">
        <w:br/>
        <w:t>проверенной информации, ценности науки для удовлетворе</w:t>
      </w:r>
      <w:r w:rsidRPr="009C6447">
        <w:softHyphen/>
        <w:t>ния бытовых, производственных и культурных потребнос</w:t>
      </w:r>
      <w:r w:rsidRPr="009C6447">
        <w:softHyphen/>
        <w:t>тей человека.</w:t>
      </w:r>
    </w:p>
    <w:p w:rsidR="009C6447" w:rsidRPr="00570383" w:rsidRDefault="009C6447" w:rsidP="0057038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426" w:right="10"/>
        <w:jc w:val="center"/>
      </w:pPr>
      <w:r w:rsidRPr="00570383">
        <w:rPr>
          <w:b/>
          <w:bCs/>
          <w:spacing w:val="-11"/>
        </w:rPr>
        <w:lastRenderedPageBreak/>
        <w:t>Результаты освоения курса физики в основной школе:</w:t>
      </w:r>
    </w:p>
    <w:p w:rsidR="009C6447" w:rsidRPr="009C6447" w:rsidRDefault="009C6447" w:rsidP="009C644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</w:p>
    <w:p w:rsidR="009C6447" w:rsidRPr="00557BDA" w:rsidRDefault="009C6447" w:rsidP="00557BDA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 w:rsidRPr="009C6447">
        <w:rPr>
          <w:b/>
          <w:bCs/>
        </w:rPr>
        <w:t>Личностны</w:t>
      </w:r>
      <w:r w:rsidRPr="00557BDA">
        <w:rPr>
          <w:b/>
          <w:bCs/>
        </w:rPr>
        <w:t>е</w:t>
      </w:r>
      <w:r w:rsidRPr="009C6447">
        <w:rPr>
          <w:b/>
          <w:bCs/>
        </w:rPr>
        <w:t xml:space="preserve"> </w:t>
      </w:r>
      <w:r w:rsidRPr="00557BDA">
        <w:rPr>
          <w:b/>
          <w:bCs/>
        </w:rPr>
        <w:t xml:space="preserve">результаты </w:t>
      </w:r>
      <w:r w:rsidRPr="00557BDA">
        <w:t>обучения физике в ос</w:t>
      </w:r>
      <w:r w:rsidRPr="009C6447">
        <w:t>новной школе:</w:t>
      </w:r>
    </w:p>
    <w:p w:rsidR="009C6447" w:rsidRPr="009C6447" w:rsidRDefault="009C6447" w:rsidP="00BA50B3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  <w:rPr>
          <w:b/>
          <w:bCs/>
        </w:rPr>
      </w:pPr>
      <w:proofErr w:type="spellStart"/>
      <w:r w:rsidRPr="009C6447">
        <w:t>сформированность</w:t>
      </w:r>
      <w:proofErr w:type="spellEnd"/>
      <w:r w:rsidRPr="009C6447">
        <w:t xml:space="preserve"> познавательных интересов на основе развития интеллектуальных и творческих способностей уча</w:t>
      </w:r>
      <w:r w:rsidRPr="009C6447">
        <w:softHyphen/>
        <w:t>щихся;</w:t>
      </w:r>
    </w:p>
    <w:p w:rsidR="009C6447" w:rsidRPr="009C6447" w:rsidRDefault="009C6447" w:rsidP="00BA50B3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убежденность в возможности познания природы, в необ</w:t>
      </w:r>
      <w:r w:rsidRPr="009C6447"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9C6447">
        <w:softHyphen/>
        <w:t>ства, уважение к творцам науки и техники, отношение к фи</w:t>
      </w:r>
      <w:r w:rsidRPr="009C6447">
        <w:softHyphen/>
        <w:t>зике как элементу общечеловеческой культуры;</w:t>
      </w:r>
    </w:p>
    <w:p w:rsidR="009C6447" w:rsidRPr="009C6447" w:rsidRDefault="009C6447" w:rsidP="00BA50B3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  <w:rPr>
          <w:b/>
          <w:bCs/>
        </w:rPr>
      </w:pPr>
      <w:r w:rsidRPr="009C6447">
        <w:t>самостоятельность в приобретении новых знаний и прак</w:t>
      </w:r>
      <w:r w:rsidRPr="009C6447">
        <w:softHyphen/>
        <w:t>тических умений;</w:t>
      </w:r>
    </w:p>
    <w:p w:rsidR="009C6447" w:rsidRPr="009C6447" w:rsidRDefault="009C6447" w:rsidP="00BA50B3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готовность к выбору жизненного пути в соответствии с собственными интересами и возможностями;</w:t>
      </w:r>
    </w:p>
    <w:p w:rsidR="009C6447" w:rsidRPr="009C6447" w:rsidRDefault="009C6447" w:rsidP="00BA50B3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  <w:rPr>
          <w:b/>
          <w:bCs/>
        </w:rPr>
      </w:pPr>
      <w:r w:rsidRPr="009C6447">
        <w:t>мотивация образовательной деятельности школьников на основе личностно-ориентированного подхода;</w:t>
      </w:r>
    </w:p>
    <w:p w:rsidR="009C6447" w:rsidRPr="009C6447" w:rsidRDefault="009C6447" w:rsidP="00BA50B3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  <w:rPr>
          <w:b/>
          <w:bCs/>
        </w:rPr>
      </w:pPr>
      <w:r w:rsidRPr="009C6447">
        <w:t>формирование ценностных отношений друг к другу, учителю, авторам открытий и изобретений, результатам обу</w:t>
      </w:r>
      <w:r w:rsidRPr="009C6447">
        <w:softHyphen/>
        <w:t>чения.</w:t>
      </w:r>
    </w:p>
    <w:p w:rsidR="009C6447" w:rsidRPr="005D1111" w:rsidRDefault="009C6447" w:rsidP="009C644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426" w:right="10"/>
        <w:jc w:val="both"/>
        <w:rPr>
          <w:b/>
          <w:bCs/>
          <w:sz w:val="16"/>
          <w:szCs w:val="16"/>
        </w:rPr>
      </w:pPr>
    </w:p>
    <w:p w:rsidR="009C6447" w:rsidRPr="00557BDA" w:rsidRDefault="009C6447" w:rsidP="00557BDA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proofErr w:type="spellStart"/>
      <w:r w:rsidRPr="009C6447">
        <w:rPr>
          <w:b/>
          <w:bCs/>
        </w:rPr>
        <w:t>Метапредметны</w:t>
      </w:r>
      <w:r w:rsidRPr="00557BDA">
        <w:rPr>
          <w:b/>
          <w:bCs/>
        </w:rPr>
        <w:t>е</w:t>
      </w:r>
      <w:proofErr w:type="spellEnd"/>
      <w:r w:rsidRPr="00557BDA">
        <w:rPr>
          <w:b/>
          <w:bCs/>
        </w:rPr>
        <w:t xml:space="preserve"> результаты</w:t>
      </w:r>
      <w:r w:rsidRPr="009C6447">
        <w:rPr>
          <w:b/>
          <w:bCs/>
        </w:rPr>
        <w:t xml:space="preserve"> </w:t>
      </w:r>
      <w:r w:rsidRPr="00557BDA">
        <w:t>обучения физике в ос</w:t>
      </w:r>
      <w:r w:rsidRPr="009C6447">
        <w:t>новной школе:</w:t>
      </w:r>
    </w:p>
    <w:p w:rsidR="009C6447" w:rsidRPr="009C6447" w:rsidRDefault="009C6447" w:rsidP="005D1111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овладение навыками самостоятельного приобретения новых знаний, организации учебной деятельности, поста</w:t>
      </w:r>
      <w:r w:rsidRPr="009C6447">
        <w:softHyphen/>
        <w:t>новки целей, планирования, самоконтроля и оценки резуль</w:t>
      </w:r>
      <w:r w:rsidRPr="009C6447">
        <w:softHyphen/>
        <w:t>татов своей деятельности, умениями предвидеть возможные результаты своих действий;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понимание различий между исходными фактами и ги</w:t>
      </w:r>
      <w:r w:rsidRPr="009C6447"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9C6447">
        <w:softHyphen/>
        <w:t>ми действиями на примерах гипотез для объяснения извест</w:t>
      </w:r>
      <w:r w:rsidRPr="009C6447"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формирование умений воспринимать, перерабатывать и предъявлять информацию в словесной, образной, символи</w:t>
      </w:r>
      <w:r w:rsidRPr="009C6447">
        <w:softHyphen/>
        <w:t>ческой формах, анализировать и перерабатывать получен</w:t>
      </w:r>
      <w:r w:rsidRPr="009C6447"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9C6447">
        <w:softHyphen/>
        <w:t>дить в нем ответы на поставленные вопросы и излагать его;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</w:rPr>
      </w:pPr>
      <w:r w:rsidRPr="009C6447">
        <w:t>приобретение опыта самостоятельного поиска, анализа и отбора информации с использованием различных источни</w:t>
      </w:r>
      <w:r w:rsidRPr="009C6447">
        <w:softHyphen/>
        <w:t>ков и новых информационных технологий для решения по</w:t>
      </w:r>
      <w:r w:rsidRPr="009C6447">
        <w:softHyphen/>
        <w:t>знавательных задач;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 w:firstLine="426"/>
        <w:jc w:val="both"/>
        <w:rPr>
          <w:b/>
          <w:bCs/>
        </w:rPr>
      </w:pPr>
      <w:r w:rsidRPr="009C6447">
        <w:t>развитие монологической и диалогической речи, уме</w:t>
      </w:r>
      <w:r w:rsidRPr="009C6447">
        <w:softHyphen/>
        <w:t>ния выражать свои мысли и способности выслушивать собе</w:t>
      </w:r>
      <w:r w:rsidRPr="009C6447">
        <w:softHyphen/>
        <w:t>седника, понимать его точку зрения, признавать право дру</w:t>
      </w:r>
      <w:r w:rsidRPr="009C6447">
        <w:softHyphen/>
        <w:t>гого человека на иное мнение;</w:t>
      </w:r>
    </w:p>
    <w:p w:rsidR="009C6447" w:rsidRPr="009C6447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9" w:firstLine="426"/>
        <w:jc w:val="both"/>
        <w:rPr>
          <w:b/>
          <w:bCs/>
        </w:rPr>
      </w:pPr>
      <w:r w:rsidRPr="009C6447">
        <w:t>освоение приемов действий в нестандартных ситуациях, овладение эвристическими методами решения проблем;</w:t>
      </w:r>
    </w:p>
    <w:p w:rsidR="009C6447" w:rsidRPr="00CB34E0" w:rsidRDefault="009C6447" w:rsidP="00BA50B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 w:firstLine="426"/>
        <w:jc w:val="both"/>
        <w:rPr>
          <w:b/>
          <w:bCs/>
        </w:rPr>
      </w:pPr>
      <w:r w:rsidRPr="009C6447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B34E0" w:rsidRPr="009C6447" w:rsidRDefault="00CB34E0" w:rsidP="00CB34E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10"/>
        <w:jc w:val="both"/>
        <w:rPr>
          <w:b/>
          <w:bCs/>
        </w:rPr>
      </w:pPr>
    </w:p>
    <w:p w:rsidR="009C6447" w:rsidRPr="00557BDA" w:rsidRDefault="00CB34E0" w:rsidP="00557BDA">
      <w:pPr>
        <w:tabs>
          <w:tab w:val="left" w:pos="720"/>
          <w:tab w:val="left" w:pos="1800"/>
        </w:tabs>
        <w:rPr>
          <w:b/>
        </w:rPr>
      </w:pPr>
      <w:r w:rsidRPr="00557BDA">
        <w:rPr>
          <w:b/>
          <w:bCs/>
        </w:rPr>
        <w:t>П</w:t>
      </w:r>
      <w:r w:rsidRPr="009C6447">
        <w:rPr>
          <w:b/>
          <w:bCs/>
        </w:rPr>
        <w:t>редметны</w:t>
      </w:r>
      <w:r w:rsidRPr="00557BDA">
        <w:rPr>
          <w:b/>
          <w:bCs/>
        </w:rPr>
        <w:t>е  результаты</w:t>
      </w:r>
      <w:r w:rsidRPr="009C6447">
        <w:rPr>
          <w:b/>
          <w:bCs/>
        </w:rPr>
        <w:t xml:space="preserve"> </w:t>
      </w:r>
      <w:r w:rsidRPr="00557BDA">
        <w:t>обучения физике в ос</w:t>
      </w:r>
      <w:r w:rsidRPr="009C6447">
        <w:t>новной школе:</w:t>
      </w:r>
    </w:p>
    <w:p w:rsidR="00140363" w:rsidRPr="00FD0C62" w:rsidRDefault="00140363" w:rsidP="00BA50B3">
      <w:pPr>
        <w:numPr>
          <w:ilvl w:val="0"/>
          <w:numId w:val="8"/>
        </w:numPr>
        <w:tabs>
          <w:tab w:val="left" w:pos="567"/>
        </w:tabs>
        <w:ind w:left="0" w:firstLine="426"/>
        <w:jc w:val="both"/>
      </w:pPr>
      <w:r w:rsidRPr="00FD0C62"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140363" w:rsidRPr="00FD0C62" w:rsidRDefault="00140363" w:rsidP="00BA50B3">
      <w:pPr>
        <w:numPr>
          <w:ilvl w:val="0"/>
          <w:numId w:val="8"/>
        </w:numPr>
        <w:tabs>
          <w:tab w:val="left" w:pos="567"/>
        </w:tabs>
        <w:ind w:left="0" w:firstLine="426"/>
        <w:jc w:val="both"/>
      </w:pPr>
      <w:r w:rsidRPr="00FD0C62"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140363" w:rsidRPr="00FD0C62" w:rsidRDefault="00140363" w:rsidP="00BA50B3">
      <w:pPr>
        <w:numPr>
          <w:ilvl w:val="0"/>
          <w:numId w:val="8"/>
        </w:numPr>
        <w:tabs>
          <w:tab w:val="left" w:pos="567"/>
        </w:tabs>
        <w:ind w:left="0" w:firstLine="426"/>
        <w:jc w:val="both"/>
      </w:pPr>
      <w:r w:rsidRPr="00FD0C62">
        <w:lastRenderedPageBreak/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40363" w:rsidRPr="00FD0C62" w:rsidRDefault="00140363" w:rsidP="00BA50B3">
      <w:pPr>
        <w:numPr>
          <w:ilvl w:val="0"/>
          <w:numId w:val="8"/>
        </w:numPr>
        <w:tabs>
          <w:tab w:val="left" w:pos="567"/>
        </w:tabs>
        <w:ind w:left="0" w:firstLine="426"/>
        <w:jc w:val="both"/>
      </w:pPr>
      <w:r w:rsidRPr="00FD0C62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140363" w:rsidRPr="00FD0C62" w:rsidRDefault="00140363" w:rsidP="00BA50B3">
      <w:pPr>
        <w:numPr>
          <w:ilvl w:val="0"/>
          <w:numId w:val="8"/>
        </w:numPr>
        <w:tabs>
          <w:tab w:val="left" w:pos="567"/>
        </w:tabs>
        <w:ind w:left="0" w:firstLine="426"/>
        <w:jc w:val="both"/>
      </w:pPr>
      <w:r w:rsidRPr="00FD0C62">
        <w:t xml:space="preserve">осознание необходимости применения достижений физики и технологий для рационального природопользования; </w:t>
      </w:r>
    </w:p>
    <w:p w:rsidR="00140363" w:rsidRPr="00FD0C62" w:rsidRDefault="00140363" w:rsidP="00BA50B3">
      <w:pPr>
        <w:numPr>
          <w:ilvl w:val="0"/>
          <w:numId w:val="8"/>
        </w:numPr>
        <w:tabs>
          <w:tab w:val="left" w:pos="567"/>
        </w:tabs>
        <w:ind w:left="0" w:firstLine="426"/>
        <w:jc w:val="both"/>
      </w:pPr>
      <w:r w:rsidRPr="00FD0C62"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AD1D81" w:rsidRDefault="00140363" w:rsidP="00AD1D81">
      <w:pPr>
        <w:numPr>
          <w:ilvl w:val="0"/>
          <w:numId w:val="8"/>
        </w:numPr>
        <w:tabs>
          <w:tab w:val="left" w:pos="567"/>
        </w:tabs>
        <w:ind w:left="0" w:firstLine="426"/>
        <w:jc w:val="both"/>
      </w:pPr>
      <w:r w:rsidRPr="00FD0C62"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</w:r>
      <w:r w:rsidR="00FD0C62" w:rsidRPr="00FD0C62">
        <w:t>.</w:t>
      </w:r>
    </w:p>
    <w:p w:rsidR="00AD1D81" w:rsidRDefault="00AD1D81" w:rsidP="009A78AA">
      <w:pPr>
        <w:tabs>
          <w:tab w:val="left" w:pos="567"/>
        </w:tabs>
        <w:ind w:left="180" w:firstLine="540"/>
        <w:jc w:val="center"/>
        <w:rPr>
          <w:b/>
        </w:rPr>
      </w:pPr>
      <w:r w:rsidRPr="001B79ED">
        <w:rPr>
          <w:b/>
        </w:rPr>
        <w:t>Образовательные технологии</w:t>
      </w:r>
    </w:p>
    <w:p w:rsidR="00AD1D81" w:rsidRDefault="00AD1D81" w:rsidP="009A78AA">
      <w:pPr>
        <w:tabs>
          <w:tab w:val="left" w:pos="567"/>
        </w:tabs>
        <w:ind w:left="180" w:firstLine="540"/>
        <w:jc w:val="center"/>
        <w:rPr>
          <w:b/>
        </w:rPr>
      </w:pPr>
    </w:p>
    <w:p w:rsidR="00652CCF" w:rsidRDefault="00652CCF" w:rsidP="00652CCF">
      <w:pPr>
        <w:shd w:val="clear" w:color="auto" w:fill="FFFFFF"/>
        <w:ind w:left="7" w:right="86" w:firstLine="533"/>
        <w:jc w:val="both"/>
        <w:rPr>
          <w:color w:val="000000"/>
          <w:spacing w:val="-2"/>
        </w:rPr>
      </w:pPr>
      <w:r>
        <w:t xml:space="preserve">В силу специфики </w:t>
      </w:r>
      <w:r w:rsidR="005426B7">
        <w:t xml:space="preserve">МАОУ «Экономическая школа №145» </w:t>
      </w:r>
      <w:r>
        <w:t xml:space="preserve">параллельно с общеобразовательными задачами </w:t>
      </w:r>
      <w:r w:rsidR="00A74574">
        <w:t xml:space="preserve">перед учителями школы </w:t>
      </w:r>
      <w:r>
        <w:t>став</w:t>
      </w:r>
      <w:r w:rsidR="00A74574">
        <w:t>я</w:t>
      </w:r>
      <w:r>
        <w:t>тся  задач</w:t>
      </w:r>
      <w:r w:rsidR="00A74574">
        <w:t xml:space="preserve">и создания условий </w:t>
      </w:r>
      <w:proofErr w:type="gramStart"/>
      <w:r w:rsidR="00A74574">
        <w:t>для</w:t>
      </w:r>
      <w:proofErr w:type="gramEnd"/>
      <w:r w:rsidR="00A74574">
        <w:t>:</w:t>
      </w:r>
      <w:r>
        <w:t xml:space="preserve"> </w:t>
      </w:r>
    </w:p>
    <w:p w:rsidR="00A74574" w:rsidRDefault="005426B7" w:rsidP="00BA50B3">
      <w:pPr>
        <w:numPr>
          <w:ilvl w:val="0"/>
          <w:numId w:val="11"/>
        </w:numPr>
        <w:shd w:val="clear" w:color="auto" w:fill="FFFFFF"/>
        <w:spacing w:line="238" w:lineRule="exact"/>
        <w:ind w:left="0" w:firstLine="426"/>
        <w:jc w:val="both"/>
        <w:rPr>
          <w:bCs/>
          <w:color w:val="000000"/>
        </w:rPr>
      </w:pPr>
      <w:r w:rsidRPr="00A74574">
        <w:rPr>
          <w:bCs/>
          <w:color w:val="000000"/>
        </w:rPr>
        <w:t>формирования интеллектуально подготовленной, ориентированной на продуктивную деятельность, конкурентоспособной личности, обладающей экономическим образом мышления;</w:t>
      </w:r>
    </w:p>
    <w:p w:rsidR="00B3668D" w:rsidRPr="00A74574" w:rsidRDefault="005426B7" w:rsidP="00BA50B3">
      <w:pPr>
        <w:numPr>
          <w:ilvl w:val="0"/>
          <w:numId w:val="11"/>
        </w:numPr>
        <w:shd w:val="clear" w:color="auto" w:fill="FFFFFF"/>
        <w:spacing w:line="238" w:lineRule="exact"/>
        <w:ind w:left="0" w:firstLine="426"/>
        <w:jc w:val="both"/>
        <w:rPr>
          <w:bCs/>
          <w:color w:val="000000"/>
        </w:rPr>
      </w:pPr>
      <w:r w:rsidRPr="00A74574">
        <w:rPr>
          <w:bCs/>
          <w:color w:val="000000"/>
        </w:rPr>
        <w:t xml:space="preserve">становления и развития специалистов, готовых и мотивированных для работы в условиях </w:t>
      </w:r>
      <w:proofErr w:type="spellStart"/>
      <w:r w:rsidRPr="00A74574">
        <w:rPr>
          <w:bCs/>
          <w:color w:val="000000"/>
        </w:rPr>
        <w:t>знаниевой</w:t>
      </w:r>
      <w:proofErr w:type="spellEnd"/>
      <w:r w:rsidRPr="00A74574">
        <w:rPr>
          <w:bCs/>
          <w:color w:val="000000"/>
        </w:rPr>
        <w:t xml:space="preserve"> (инновационной) экономики («</w:t>
      </w:r>
      <w:proofErr w:type="spellStart"/>
      <w:r w:rsidRPr="00A74574">
        <w:rPr>
          <w:bCs/>
          <w:color w:val="000000"/>
        </w:rPr>
        <w:t>знаниевых</w:t>
      </w:r>
      <w:proofErr w:type="spellEnd"/>
      <w:r w:rsidRPr="00A74574">
        <w:rPr>
          <w:bCs/>
          <w:color w:val="000000"/>
        </w:rPr>
        <w:t xml:space="preserve"> работников»)</w:t>
      </w:r>
      <w:r w:rsidR="00A74574">
        <w:rPr>
          <w:bCs/>
          <w:color w:val="000000"/>
        </w:rPr>
        <w:t>.</w:t>
      </w:r>
    </w:p>
    <w:p w:rsidR="00652CCF" w:rsidRDefault="008B596B" w:rsidP="00652CCF">
      <w:pPr>
        <w:pStyle w:val="af4"/>
        <w:rPr>
          <w:sz w:val="24"/>
        </w:rPr>
      </w:pPr>
      <w:r w:rsidRPr="008B596B">
        <w:rPr>
          <w:sz w:val="24"/>
        </w:rPr>
        <w:t>Данные задачи</w:t>
      </w:r>
      <w:r w:rsidR="00A74574" w:rsidRPr="008B596B">
        <w:rPr>
          <w:spacing w:val="-2"/>
          <w:sz w:val="24"/>
        </w:rPr>
        <w:t xml:space="preserve"> реша</w:t>
      </w:r>
      <w:r w:rsidRPr="008B596B">
        <w:rPr>
          <w:spacing w:val="-2"/>
          <w:sz w:val="24"/>
        </w:rPr>
        <w:t>ю</w:t>
      </w:r>
      <w:r w:rsidR="00A74574" w:rsidRPr="008B596B">
        <w:rPr>
          <w:spacing w:val="-2"/>
          <w:sz w:val="24"/>
        </w:rPr>
        <w:t xml:space="preserve">тся путем подбора соответствующих методик преподавания, разработку </w:t>
      </w:r>
      <w:r w:rsidRPr="008B596B">
        <w:rPr>
          <w:spacing w:val="-2"/>
          <w:sz w:val="24"/>
        </w:rPr>
        <w:t xml:space="preserve">программ элективных курсов, </w:t>
      </w:r>
      <w:r w:rsidR="00A74574" w:rsidRPr="008B596B">
        <w:rPr>
          <w:spacing w:val="-2"/>
          <w:sz w:val="24"/>
        </w:rPr>
        <w:t>курсов дополнительного образования.</w:t>
      </w:r>
      <w:r>
        <w:rPr>
          <w:spacing w:val="-2"/>
        </w:rPr>
        <w:t xml:space="preserve"> </w:t>
      </w:r>
      <w:r w:rsidR="00652CCF">
        <w:rPr>
          <w:sz w:val="24"/>
        </w:rPr>
        <w:t>При выборе  приемов и методов преподавания предпочтение отдается тем, которые помогают развиват</w:t>
      </w:r>
      <w:r>
        <w:rPr>
          <w:sz w:val="24"/>
        </w:rPr>
        <w:t>ь</w:t>
      </w:r>
      <w:r w:rsidR="00652CCF">
        <w:rPr>
          <w:sz w:val="24"/>
        </w:rPr>
        <w:t xml:space="preserve"> у учащихся  умения</w:t>
      </w:r>
    </w:p>
    <w:p w:rsidR="00652CCF" w:rsidRDefault="00652CCF" w:rsidP="00652CCF">
      <w:pPr>
        <w:shd w:val="clear" w:color="auto" w:fill="FFFFFF"/>
        <w:ind w:left="7" w:right="72"/>
        <w:jc w:val="both"/>
        <w:rPr>
          <w:color w:val="000000"/>
        </w:rPr>
      </w:pPr>
      <w:r>
        <w:rPr>
          <w:color w:val="000000"/>
        </w:rPr>
        <w:t xml:space="preserve">- анализировать мотивы собственного поведения и выбирать наиболее рациональный способ достижения поставленных целей согласно принятым в обществе нравственным </w:t>
      </w:r>
      <w:r>
        <w:rPr>
          <w:color w:val="000000"/>
          <w:spacing w:val="-3"/>
        </w:rPr>
        <w:t>нормам;</w:t>
      </w:r>
    </w:p>
    <w:p w:rsidR="00652CCF" w:rsidRDefault="00652CCF" w:rsidP="00652CCF">
      <w:pPr>
        <w:shd w:val="clear" w:color="auto" w:fill="FFFFFF"/>
        <w:ind w:left="36" w:right="50"/>
        <w:jc w:val="both"/>
      </w:pPr>
      <w:r>
        <w:rPr>
          <w:color w:val="000000"/>
        </w:rPr>
        <w:t>- приобрести такие качества как самостоятельность и инициативность, деловитость и адаптивность, а также организаторские и творческие способности, способность к деловому взаимодействию;</w:t>
      </w:r>
    </w:p>
    <w:p w:rsidR="00652CCF" w:rsidRDefault="00652CCF" w:rsidP="00652CCF">
      <w:pPr>
        <w:shd w:val="clear" w:color="auto" w:fill="FFFFFF"/>
        <w:ind w:left="36" w:right="43"/>
        <w:jc w:val="both"/>
      </w:pPr>
      <w:r>
        <w:rPr>
          <w:color w:val="000000"/>
        </w:rPr>
        <w:t>- делать заключение о своих существенных особенностях, исходя из оценки своих познавательных, творческих возможностей при решении стоящей перед ними проблемы;</w:t>
      </w:r>
    </w:p>
    <w:p w:rsidR="00652CCF" w:rsidRDefault="00652CCF" w:rsidP="00652CCF">
      <w:pPr>
        <w:shd w:val="clear" w:color="auto" w:fill="FFFFFF"/>
        <w:ind w:left="50" w:right="22"/>
        <w:jc w:val="both"/>
        <w:rPr>
          <w:color w:val="000000"/>
        </w:rPr>
      </w:pPr>
      <w:r>
        <w:rPr>
          <w:color w:val="000000"/>
        </w:rPr>
        <w:t>- претворять в жизнь «</w:t>
      </w:r>
      <w:r w:rsidR="00AD1D81">
        <w:rPr>
          <w:color w:val="000000"/>
        </w:rPr>
        <w:t>транзакционную</w:t>
      </w:r>
      <w:r>
        <w:rPr>
          <w:color w:val="000000"/>
        </w:rPr>
        <w:t xml:space="preserve">» (договоренности, контракты, сделки), а не конфликтную форму поведения. </w:t>
      </w:r>
    </w:p>
    <w:p w:rsidR="00652CCF" w:rsidRPr="00652CCF" w:rsidRDefault="00652CCF" w:rsidP="005E76D7">
      <w:pPr>
        <w:shd w:val="clear" w:color="auto" w:fill="FFFFFF"/>
        <w:ind w:left="50" w:right="22" w:firstLine="670"/>
        <w:jc w:val="both"/>
      </w:pPr>
      <w:r>
        <w:t>К таким технологиям относятся личностно</w:t>
      </w:r>
      <w:r w:rsidR="008B596B">
        <w:t xml:space="preserve"> </w:t>
      </w:r>
      <w:r>
        <w:t>- ориентированные технологии обучения.</w:t>
      </w:r>
      <w:r w:rsidR="005E76D7">
        <w:t xml:space="preserve"> Одной из таких технологий является </w:t>
      </w:r>
      <w:r w:rsidR="005E76D7" w:rsidRPr="00652CCF">
        <w:t>модульная технология обучения</w:t>
      </w:r>
      <w:r w:rsidR="005E76D7">
        <w:t xml:space="preserve"> (МТО)</w:t>
      </w:r>
      <w:r w:rsidRPr="00652CCF">
        <w:t xml:space="preserve">. </w:t>
      </w:r>
    </w:p>
    <w:p w:rsidR="00652CCF" w:rsidRPr="00652CCF" w:rsidRDefault="00652CCF" w:rsidP="00652CCF">
      <w:pPr>
        <w:jc w:val="both"/>
        <w:rPr>
          <w:szCs w:val="28"/>
        </w:rPr>
      </w:pPr>
      <w:r w:rsidRPr="00652CCF">
        <w:rPr>
          <w:szCs w:val="28"/>
        </w:rPr>
        <w:t xml:space="preserve">        При работе по МТО не меняется содержание школьного курса физики, но </w:t>
      </w:r>
      <w:r w:rsidRPr="00652CCF">
        <w:rPr>
          <w:color w:val="000000"/>
          <w:szCs w:val="28"/>
        </w:rPr>
        <w:t xml:space="preserve">принципиально меняется методика обучения. Материал курса </w:t>
      </w:r>
      <w:r w:rsidRPr="00652CCF">
        <w:rPr>
          <w:szCs w:val="28"/>
        </w:rPr>
        <w:t>разбивается на логические блоки - модули, содержащие законченную, цельную информацию, которая изучается, закрепляется и контролируется внутри модуля.</w:t>
      </w:r>
    </w:p>
    <w:p w:rsidR="00652CCF" w:rsidRPr="00652CCF" w:rsidRDefault="00652CCF" w:rsidP="005E76D7">
      <w:pPr>
        <w:jc w:val="both"/>
        <w:rPr>
          <w:szCs w:val="28"/>
        </w:rPr>
      </w:pPr>
      <w:r w:rsidRPr="00652CCF">
        <w:rPr>
          <w:szCs w:val="28"/>
        </w:rPr>
        <w:t xml:space="preserve">        Примерная структура  модуля.</w:t>
      </w:r>
    </w:p>
    <w:p w:rsidR="00652CCF" w:rsidRPr="00652CCF" w:rsidRDefault="00652CCF" w:rsidP="00BA50B3">
      <w:pPr>
        <w:numPr>
          <w:ilvl w:val="0"/>
          <w:numId w:val="10"/>
        </w:numPr>
        <w:jc w:val="both"/>
        <w:rPr>
          <w:szCs w:val="28"/>
        </w:rPr>
      </w:pPr>
      <w:r w:rsidRPr="00652CCF">
        <w:rPr>
          <w:szCs w:val="28"/>
        </w:rPr>
        <w:t>вход в модуль</w:t>
      </w:r>
    </w:p>
    <w:p w:rsidR="00652CCF" w:rsidRPr="00652CCF" w:rsidRDefault="00652CCF" w:rsidP="00BA50B3">
      <w:pPr>
        <w:numPr>
          <w:ilvl w:val="0"/>
          <w:numId w:val="10"/>
        </w:numPr>
        <w:jc w:val="both"/>
        <w:rPr>
          <w:szCs w:val="28"/>
        </w:rPr>
      </w:pPr>
      <w:r w:rsidRPr="00652CCF">
        <w:rPr>
          <w:szCs w:val="28"/>
        </w:rPr>
        <w:t>изучение нового материала</w:t>
      </w:r>
    </w:p>
    <w:p w:rsidR="00652CCF" w:rsidRPr="00652CCF" w:rsidRDefault="00652CCF" w:rsidP="00BA50B3">
      <w:pPr>
        <w:numPr>
          <w:ilvl w:val="0"/>
          <w:numId w:val="10"/>
        </w:numPr>
        <w:jc w:val="both"/>
        <w:rPr>
          <w:szCs w:val="28"/>
        </w:rPr>
      </w:pPr>
      <w:r w:rsidRPr="00652CCF">
        <w:rPr>
          <w:szCs w:val="28"/>
        </w:rPr>
        <w:t>закрепление нового материала</w:t>
      </w:r>
    </w:p>
    <w:p w:rsidR="00652CCF" w:rsidRPr="00652CCF" w:rsidRDefault="00652CCF" w:rsidP="00BA50B3">
      <w:pPr>
        <w:numPr>
          <w:ilvl w:val="0"/>
          <w:numId w:val="10"/>
        </w:numPr>
        <w:jc w:val="both"/>
        <w:rPr>
          <w:szCs w:val="28"/>
        </w:rPr>
      </w:pPr>
      <w:r w:rsidRPr="00652CCF">
        <w:rPr>
          <w:szCs w:val="28"/>
        </w:rPr>
        <w:t>обобщающее повторение</w:t>
      </w:r>
    </w:p>
    <w:p w:rsidR="00652CCF" w:rsidRPr="00652CCF" w:rsidRDefault="00652CCF" w:rsidP="00BA50B3">
      <w:pPr>
        <w:numPr>
          <w:ilvl w:val="0"/>
          <w:numId w:val="10"/>
        </w:numPr>
        <w:jc w:val="both"/>
        <w:rPr>
          <w:szCs w:val="28"/>
        </w:rPr>
      </w:pPr>
      <w:r w:rsidRPr="00652CCF">
        <w:rPr>
          <w:szCs w:val="28"/>
        </w:rPr>
        <w:lastRenderedPageBreak/>
        <w:t>консультация</w:t>
      </w:r>
    </w:p>
    <w:p w:rsidR="00652CCF" w:rsidRPr="00652CCF" w:rsidRDefault="00652CCF" w:rsidP="00BA50B3">
      <w:pPr>
        <w:numPr>
          <w:ilvl w:val="0"/>
          <w:numId w:val="10"/>
        </w:numPr>
        <w:jc w:val="both"/>
        <w:rPr>
          <w:szCs w:val="28"/>
        </w:rPr>
      </w:pPr>
      <w:r w:rsidRPr="00652CCF">
        <w:rPr>
          <w:szCs w:val="28"/>
        </w:rPr>
        <w:t>контроль</w:t>
      </w:r>
    </w:p>
    <w:p w:rsidR="00652CCF" w:rsidRPr="00652CCF" w:rsidRDefault="00652CCF" w:rsidP="00652CCF">
      <w:pPr>
        <w:ind w:firstLine="720"/>
        <w:jc w:val="both"/>
        <w:rPr>
          <w:szCs w:val="28"/>
        </w:rPr>
      </w:pPr>
      <w:r w:rsidRPr="00652CCF">
        <w:rPr>
          <w:szCs w:val="28"/>
        </w:rPr>
        <w:t xml:space="preserve">   На этапе входа в модуль проводится актуализация знаний, постановка задач, выдается график контролей. </w:t>
      </w:r>
      <w:r w:rsidRPr="00652CCF">
        <w:rPr>
          <w:i/>
          <w:iCs/>
          <w:szCs w:val="28"/>
        </w:rPr>
        <w:t>Формы проведения занятий</w:t>
      </w:r>
      <w:r w:rsidRPr="00652CCF">
        <w:rPr>
          <w:szCs w:val="28"/>
        </w:rPr>
        <w:t>: вводный семинар, уро</w:t>
      </w:r>
      <w:proofErr w:type="gramStart"/>
      <w:r w:rsidRPr="00652CCF">
        <w:rPr>
          <w:szCs w:val="28"/>
        </w:rPr>
        <w:t>к-</w:t>
      </w:r>
      <w:proofErr w:type="gramEnd"/>
      <w:r w:rsidRPr="00652CCF">
        <w:rPr>
          <w:szCs w:val="28"/>
        </w:rPr>
        <w:t xml:space="preserve"> беседа, урок-викторина, проблемная лабораторная работа, экскурсия.</w:t>
      </w:r>
    </w:p>
    <w:p w:rsidR="00652CCF" w:rsidRPr="00652CCF" w:rsidRDefault="00652CCF" w:rsidP="00652CCF">
      <w:pPr>
        <w:ind w:firstLine="360"/>
        <w:jc w:val="both"/>
        <w:rPr>
          <w:szCs w:val="28"/>
        </w:rPr>
      </w:pPr>
      <w:r w:rsidRPr="00652CCF">
        <w:rPr>
          <w:szCs w:val="28"/>
        </w:rPr>
        <w:t xml:space="preserve">   В отличие от  обычной методики новый материал «выдается» не отдельными «порциями», а цельным, законченным блоком («</w:t>
      </w:r>
      <w:proofErr w:type="spellStart"/>
      <w:r w:rsidRPr="00652CCF">
        <w:rPr>
          <w:szCs w:val="28"/>
        </w:rPr>
        <w:t>цельноблочно</w:t>
      </w:r>
      <w:proofErr w:type="spellEnd"/>
      <w:r w:rsidRPr="00652CCF">
        <w:rPr>
          <w:szCs w:val="28"/>
        </w:rPr>
        <w:t xml:space="preserve">»). Это значительно экономит время, позволяет увидеть связи между отдельными вопросами темы, помогает выделить главное, обратить внимание на наиболее проблемные моменты. </w:t>
      </w:r>
      <w:r w:rsidRPr="00652CCF">
        <w:rPr>
          <w:i/>
          <w:iCs/>
          <w:szCs w:val="28"/>
        </w:rPr>
        <w:t>Формы проведения занятий</w:t>
      </w:r>
      <w:r w:rsidRPr="00652CCF">
        <w:rPr>
          <w:szCs w:val="28"/>
        </w:rPr>
        <w:t>: лекция, уро</w:t>
      </w:r>
      <w:proofErr w:type="gramStart"/>
      <w:r w:rsidRPr="00652CCF">
        <w:rPr>
          <w:szCs w:val="28"/>
        </w:rPr>
        <w:t>к-</w:t>
      </w:r>
      <w:proofErr w:type="gramEnd"/>
      <w:r w:rsidRPr="00652CCF">
        <w:rPr>
          <w:szCs w:val="28"/>
        </w:rPr>
        <w:t xml:space="preserve"> беседа, проблемная конференция, деловая игра, урок- исследование, урок самостоятельной работы с учебником или видеофильмом.</w:t>
      </w:r>
    </w:p>
    <w:p w:rsidR="00652CCF" w:rsidRPr="00652CCF" w:rsidRDefault="00652CCF" w:rsidP="00652CCF">
      <w:pPr>
        <w:ind w:firstLine="360"/>
        <w:jc w:val="both"/>
        <w:rPr>
          <w:szCs w:val="28"/>
        </w:rPr>
      </w:pPr>
      <w:r w:rsidRPr="00652CCF">
        <w:rPr>
          <w:szCs w:val="28"/>
        </w:rPr>
        <w:t xml:space="preserve">  Задача этапа закрепления - научиться использовать полученные теоретические знания при решении практических задач; подготовить учащихся к этапу контроля. </w:t>
      </w:r>
      <w:r w:rsidRPr="00652CCF">
        <w:rPr>
          <w:i/>
          <w:iCs/>
        </w:rPr>
        <w:t>Формы проведения занятий</w:t>
      </w:r>
      <w:r w:rsidRPr="00652CCF">
        <w:rPr>
          <w:szCs w:val="28"/>
        </w:rPr>
        <w:t>: семинар, практикум по решению задач, лабораторная работа, уро</w:t>
      </w:r>
      <w:proofErr w:type="gramStart"/>
      <w:r w:rsidRPr="00652CCF">
        <w:rPr>
          <w:szCs w:val="28"/>
        </w:rPr>
        <w:t>к-</w:t>
      </w:r>
      <w:proofErr w:type="gramEnd"/>
      <w:r w:rsidRPr="00652CCF">
        <w:rPr>
          <w:szCs w:val="28"/>
        </w:rPr>
        <w:t xml:space="preserve"> игра.</w:t>
      </w:r>
    </w:p>
    <w:p w:rsidR="00652CCF" w:rsidRPr="00652CCF" w:rsidRDefault="00652CCF" w:rsidP="00652CCF">
      <w:pPr>
        <w:ind w:firstLine="720"/>
        <w:jc w:val="both"/>
        <w:rPr>
          <w:szCs w:val="28"/>
        </w:rPr>
      </w:pPr>
      <w:r w:rsidRPr="00652CCF">
        <w:rPr>
          <w:szCs w:val="28"/>
        </w:rPr>
        <w:t xml:space="preserve">На этапах обобщающего повторения и консультации происходит систематизация полученных в модуле знаний, выясняются и устраняются их «пробелы», акцентируется внимание на сложных вопросах темы. </w:t>
      </w:r>
      <w:r w:rsidRPr="00652CCF">
        <w:rPr>
          <w:i/>
          <w:iCs/>
          <w:szCs w:val="28"/>
        </w:rPr>
        <w:t xml:space="preserve">Формы проведения занятий: </w:t>
      </w:r>
      <w:r w:rsidRPr="00652CCF">
        <w:rPr>
          <w:szCs w:val="28"/>
        </w:rPr>
        <w:t>уро</w:t>
      </w:r>
      <w:proofErr w:type="gramStart"/>
      <w:r w:rsidRPr="00652CCF">
        <w:rPr>
          <w:szCs w:val="28"/>
        </w:rPr>
        <w:t>к-</w:t>
      </w:r>
      <w:proofErr w:type="gramEnd"/>
      <w:r w:rsidRPr="00652CCF">
        <w:rPr>
          <w:szCs w:val="28"/>
        </w:rPr>
        <w:t xml:space="preserve"> анкета, урок- круглый стол, урок- консультация.</w:t>
      </w:r>
    </w:p>
    <w:p w:rsidR="00652CCF" w:rsidRPr="00652CCF" w:rsidRDefault="00652CCF" w:rsidP="00652CCF">
      <w:pPr>
        <w:ind w:firstLine="360"/>
        <w:jc w:val="both"/>
        <w:rPr>
          <w:szCs w:val="28"/>
        </w:rPr>
      </w:pPr>
      <w:r w:rsidRPr="00652CCF">
        <w:rPr>
          <w:szCs w:val="28"/>
        </w:rPr>
        <w:t xml:space="preserve">    Этап контроля обязателен для всех учащихся, которым заранее объявляются   сроки, формы и содержание контролей. </w:t>
      </w:r>
      <w:r w:rsidRPr="00652CCF">
        <w:rPr>
          <w:i/>
          <w:iCs/>
        </w:rPr>
        <w:t>Формы проведения занятий</w:t>
      </w:r>
      <w:r w:rsidRPr="00652CCF">
        <w:rPr>
          <w:szCs w:val="28"/>
        </w:rPr>
        <w:t>: уро</w:t>
      </w:r>
      <w:proofErr w:type="gramStart"/>
      <w:r w:rsidRPr="00652CCF">
        <w:rPr>
          <w:szCs w:val="28"/>
        </w:rPr>
        <w:t>к-</w:t>
      </w:r>
      <w:proofErr w:type="gramEnd"/>
      <w:r w:rsidRPr="00652CCF">
        <w:rPr>
          <w:szCs w:val="28"/>
        </w:rPr>
        <w:t xml:space="preserve"> собеседование, урок- зачет, урок- письменная контрольная работа,  урок устного опроса, физический диктант, урок защиты творческих заданий, смотр знаний, экзамен. </w:t>
      </w:r>
    </w:p>
    <w:p w:rsidR="00652CCF" w:rsidRPr="00652CCF" w:rsidRDefault="00652CCF" w:rsidP="00652CCF">
      <w:pPr>
        <w:ind w:firstLine="540"/>
        <w:jc w:val="both"/>
        <w:rPr>
          <w:szCs w:val="28"/>
        </w:rPr>
      </w:pPr>
      <w:r w:rsidRPr="00652CCF">
        <w:rPr>
          <w:szCs w:val="28"/>
        </w:rPr>
        <w:t>Один модуль может содержать несколько видов контролей. Форма, вид  и количество контролей в модуле зависит от его содержания, объема часов, обучающих целей и задач.</w:t>
      </w:r>
    </w:p>
    <w:p w:rsidR="00652CCF" w:rsidRPr="00652CCF" w:rsidRDefault="00652CCF" w:rsidP="00652CCF">
      <w:pPr>
        <w:ind w:firstLine="360"/>
        <w:jc w:val="both"/>
        <w:rPr>
          <w:sz w:val="16"/>
          <w:szCs w:val="28"/>
        </w:rPr>
      </w:pPr>
    </w:p>
    <w:p w:rsidR="00652CCF" w:rsidRPr="00652CCF" w:rsidRDefault="00652CCF" w:rsidP="00652CCF">
      <w:pPr>
        <w:jc w:val="center"/>
        <w:rPr>
          <w:szCs w:val="28"/>
        </w:rPr>
      </w:pPr>
      <w:r w:rsidRPr="00652CCF">
        <w:rPr>
          <w:szCs w:val="28"/>
        </w:rPr>
        <w:t>Виды контролей в модуле:</w:t>
      </w:r>
    </w:p>
    <w:p w:rsidR="00652CCF" w:rsidRPr="00652CCF" w:rsidRDefault="00652CCF" w:rsidP="00BA50B3">
      <w:pPr>
        <w:numPr>
          <w:ilvl w:val="0"/>
          <w:numId w:val="9"/>
        </w:numPr>
        <w:jc w:val="both"/>
        <w:rPr>
          <w:i/>
          <w:iCs/>
          <w:szCs w:val="28"/>
        </w:rPr>
      </w:pPr>
      <w:r w:rsidRPr="00652CCF">
        <w:rPr>
          <w:i/>
          <w:iCs/>
          <w:szCs w:val="28"/>
        </w:rPr>
        <w:t>контроль теории</w:t>
      </w:r>
    </w:p>
    <w:p w:rsidR="00652CCF" w:rsidRPr="00652CCF" w:rsidRDefault="00652CCF" w:rsidP="00652CCF">
      <w:pPr>
        <w:ind w:left="360"/>
        <w:jc w:val="both"/>
        <w:rPr>
          <w:szCs w:val="28"/>
        </w:rPr>
      </w:pPr>
      <w:r w:rsidRPr="00652CCF">
        <w:rPr>
          <w:szCs w:val="28"/>
        </w:rPr>
        <w:t>цел</w:t>
      </w:r>
      <w:proofErr w:type="gramStart"/>
      <w:r w:rsidRPr="00652CCF">
        <w:rPr>
          <w:szCs w:val="28"/>
        </w:rPr>
        <w:t>ь-</w:t>
      </w:r>
      <w:proofErr w:type="gramEnd"/>
      <w:r w:rsidRPr="00652CCF">
        <w:rPr>
          <w:szCs w:val="28"/>
        </w:rPr>
        <w:t xml:space="preserve"> проверка теоретических знаний курса физики;</w:t>
      </w:r>
    </w:p>
    <w:p w:rsidR="00652CCF" w:rsidRPr="00652CCF" w:rsidRDefault="00652CCF" w:rsidP="00652CCF">
      <w:pPr>
        <w:ind w:left="360"/>
        <w:jc w:val="both"/>
        <w:rPr>
          <w:szCs w:val="28"/>
        </w:rPr>
      </w:pPr>
      <w:r w:rsidRPr="00652CCF">
        <w:rPr>
          <w:szCs w:val="28"/>
        </w:rPr>
        <w:t>формы - физический диктант или устный ответ по основным определениям и формулам тематического блока, тест;</w:t>
      </w:r>
    </w:p>
    <w:p w:rsidR="00652CCF" w:rsidRPr="00652CCF" w:rsidRDefault="00652CCF" w:rsidP="00652CCF">
      <w:pPr>
        <w:ind w:left="360"/>
        <w:jc w:val="both"/>
        <w:rPr>
          <w:szCs w:val="28"/>
        </w:rPr>
      </w:pPr>
    </w:p>
    <w:p w:rsidR="00652CCF" w:rsidRPr="00652CCF" w:rsidRDefault="00652CCF" w:rsidP="00BA50B3">
      <w:pPr>
        <w:numPr>
          <w:ilvl w:val="0"/>
          <w:numId w:val="9"/>
        </w:numPr>
        <w:jc w:val="both"/>
        <w:rPr>
          <w:i/>
          <w:iCs/>
          <w:szCs w:val="28"/>
        </w:rPr>
      </w:pPr>
      <w:r w:rsidRPr="00652CCF">
        <w:rPr>
          <w:i/>
          <w:iCs/>
          <w:szCs w:val="28"/>
        </w:rPr>
        <w:t>контроль решения задач</w:t>
      </w:r>
    </w:p>
    <w:p w:rsidR="00652CCF" w:rsidRPr="00652CCF" w:rsidRDefault="00652CCF" w:rsidP="00652CCF">
      <w:pPr>
        <w:ind w:left="360"/>
        <w:jc w:val="both"/>
        <w:rPr>
          <w:szCs w:val="28"/>
        </w:rPr>
      </w:pPr>
      <w:r w:rsidRPr="00652CCF">
        <w:rPr>
          <w:szCs w:val="28"/>
        </w:rPr>
        <w:t xml:space="preserve">цель – проверка умений применять теоретические знания при решении количественных задач; </w:t>
      </w:r>
    </w:p>
    <w:p w:rsidR="00652CCF" w:rsidRPr="00652CCF" w:rsidRDefault="00652CCF" w:rsidP="00652CCF">
      <w:pPr>
        <w:ind w:left="360"/>
        <w:jc w:val="both"/>
        <w:rPr>
          <w:szCs w:val="28"/>
        </w:rPr>
      </w:pPr>
      <w:r w:rsidRPr="00652CCF">
        <w:rPr>
          <w:szCs w:val="28"/>
        </w:rPr>
        <w:t xml:space="preserve">форма - </w:t>
      </w:r>
      <w:proofErr w:type="spellStart"/>
      <w:r w:rsidRPr="00652CCF">
        <w:rPr>
          <w:szCs w:val="28"/>
        </w:rPr>
        <w:t>разноуровневые</w:t>
      </w:r>
      <w:proofErr w:type="spellEnd"/>
      <w:r w:rsidRPr="00652CCF">
        <w:rPr>
          <w:szCs w:val="28"/>
        </w:rPr>
        <w:t xml:space="preserve"> контрольные работы;</w:t>
      </w:r>
    </w:p>
    <w:p w:rsidR="00652CCF" w:rsidRPr="00652CCF" w:rsidRDefault="00652CCF" w:rsidP="00652CCF">
      <w:pPr>
        <w:ind w:left="360"/>
        <w:jc w:val="both"/>
        <w:rPr>
          <w:szCs w:val="28"/>
        </w:rPr>
      </w:pPr>
    </w:p>
    <w:p w:rsidR="00652CCF" w:rsidRPr="00652CCF" w:rsidRDefault="00652CCF" w:rsidP="00BA50B3">
      <w:pPr>
        <w:numPr>
          <w:ilvl w:val="0"/>
          <w:numId w:val="9"/>
        </w:numPr>
        <w:jc w:val="both"/>
        <w:rPr>
          <w:i/>
          <w:iCs/>
          <w:szCs w:val="28"/>
        </w:rPr>
      </w:pPr>
      <w:r w:rsidRPr="00652CCF">
        <w:rPr>
          <w:i/>
          <w:iCs/>
          <w:szCs w:val="28"/>
        </w:rPr>
        <w:t>контроль устного ответа</w:t>
      </w:r>
    </w:p>
    <w:p w:rsidR="00652CCF" w:rsidRPr="00652CCF" w:rsidRDefault="00652CCF" w:rsidP="00652CCF">
      <w:pPr>
        <w:ind w:left="360"/>
        <w:jc w:val="both"/>
        <w:rPr>
          <w:szCs w:val="28"/>
        </w:rPr>
      </w:pPr>
      <w:r w:rsidRPr="00652CCF">
        <w:rPr>
          <w:szCs w:val="28"/>
        </w:rPr>
        <w:t>цел</w:t>
      </w:r>
      <w:proofErr w:type="gramStart"/>
      <w:r w:rsidRPr="00652CCF">
        <w:rPr>
          <w:szCs w:val="28"/>
        </w:rPr>
        <w:t>ь-</w:t>
      </w:r>
      <w:proofErr w:type="gramEnd"/>
      <w:r w:rsidRPr="00652CCF">
        <w:rPr>
          <w:szCs w:val="28"/>
        </w:rPr>
        <w:t xml:space="preserve"> проверка умений составлять связный рассказ на данную тему, логично и грамотно излагать научную информацию;</w:t>
      </w:r>
    </w:p>
    <w:p w:rsidR="00652CCF" w:rsidRDefault="00CC1831" w:rsidP="00652CCF">
      <w:pPr>
        <w:ind w:left="360"/>
        <w:jc w:val="both"/>
        <w:rPr>
          <w:szCs w:val="28"/>
        </w:rPr>
      </w:pPr>
      <w:r>
        <w:rPr>
          <w:szCs w:val="28"/>
        </w:rPr>
        <w:t>форма – устный ответ.</w:t>
      </w:r>
    </w:p>
    <w:p w:rsidR="00652CCF" w:rsidRDefault="00652CCF" w:rsidP="00652CCF">
      <w:pPr>
        <w:pStyle w:val="af4"/>
        <w:rPr>
          <w:sz w:val="24"/>
        </w:rPr>
      </w:pPr>
      <w:r>
        <w:rPr>
          <w:sz w:val="24"/>
        </w:rPr>
        <w:t xml:space="preserve">Компьютеризация школы коснулась практически всех учебных дисциплин школьного цикла. Физика - один из предметов, в преподавании которого можно наиболее эффективно использовать компьютерные технологии. Как экспериментальная наука, она открывает широкое поле деятельности в применении электронных средств обучения.  Показ видеофрагментов с демонстрационными опытами; тренинги по решению задач; обучающее и контролирующее тестирование; выполнение компьютерных и модельных лабораторных работ – неполный перечень возможного применения компьютера 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на уроке физики. </w:t>
      </w:r>
    </w:p>
    <w:p w:rsidR="00652CCF" w:rsidRDefault="00652CCF" w:rsidP="00652CCF">
      <w:pPr>
        <w:pStyle w:val="aa"/>
        <w:ind w:firstLine="567"/>
        <w:jc w:val="both"/>
        <w:rPr>
          <w:rFonts w:eastAsia="MS Mincho"/>
          <w:szCs w:val="26"/>
        </w:rPr>
      </w:pPr>
      <w:r>
        <w:rPr>
          <w:rFonts w:eastAsia="MS Mincho"/>
          <w:szCs w:val="26"/>
        </w:rPr>
        <w:t xml:space="preserve">Разумеется, что эффективность образования, основанного на современных информационных технологиях, зависит не столько от типа используемых информационных средств, сколько от качества проделанной педагогической работы по их применению для </w:t>
      </w:r>
      <w:r>
        <w:rPr>
          <w:rFonts w:eastAsia="MS Mincho"/>
          <w:szCs w:val="26"/>
        </w:rPr>
        <w:lastRenderedPageBreak/>
        <w:t>решения собственно образовательных задач. Применение ИКТ – не цель, а средство для достижения цели. Компьютер не заменяет учителя на уроке, а является его активным помощником.</w:t>
      </w:r>
    </w:p>
    <w:p w:rsidR="00652CCF" w:rsidRDefault="00652CCF" w:rsidP="00652CCF">
      <w:pPr>
        <w:ind w:firstLine="708"/>
        <w:jc w:val="both"/>
      </w:pPr>
      <w:r>
        <w:t xml:space="preserve">Сделать процесс обучения более наглядным, интересным и интенсивным помогает применение методики КРУ (компьютерной режиссуры урока). </w:t>
      </w:r>
      <w:r w:rsidR="005E76D7">
        <w:t>Для работы по этой методике в школе создан банк ЦОР по всем темам школьного курса.</w:t>
      </w:r>
    </w:p>
    <w:p w:rsidR="005E76D7" w:rsidRDefault="005E76D7" w:rsidP="00652CCF">
      <w:pPr>
        <w:ind w:firstLine="708"/>
        <w:jc w:val="both"/>
      </w:pPr>
      <w:r>
        <w:rPr>
          <w:szCs w:val="28"/>
        </w:rPr>
        <w:t>Применение МТО и современных компьютерных технологий заметно активизирует познавательную деятельность учащихся; способствует повышению качества знаний</w:t>
      </w:r>
      <w:r>
        <w:t>; значительно экономит учебное время, что позволяет целенаправленно использовать его резерв для развития творческих возможностей ученика.</w:t>
      </w:r>
      <w:r w:rsidR="009E63D1">
        <w:t xml:space="preserve"> </w:t>
      </w:r>
    </w:p>
    <w:p w:rsidR="00AD1D81" w:rsidRDefault="00AD1D81" w:rsidP="00F46FE5">
      <w:pPr>
        <w:jc w:val="both"/>
      </w:pPr>
    </w:p>
    <w:p w:rsidR="00A168FC" w:rsidRDefault="00A168FC" w:rsidP="00645F90">
      <w:pPr>
        <w:ind w:left="720"/>
        <w:jc w:val="center"/>
        <w:rPr>
          <w:b/>
        </w:rPr>
      </w:pPr>
      <w:r w:rsidRPr="001B79ED">
        <w:rPr>
          <w:b/>
        </w:rPr>
        <w:t xml:space="preserve">Содержание разделов </w:t>
      </w:r>
      <w:r w:rsidR="00060CDA">
        <w:rPr>
          <w:b/>
        </w:rPr>
        <w:t>курса физики основной школы</w:t>
      </w:r>
    </w:p>
    <w:p w:rsidR="00A168FC" w:rsidRPr="001B79ED" w:rsidRDefault="00A168FC">
      <w:pPr>
        <w:ind w:firstLine="720"/>
        <w:jc w:val="both"/>
        <w:rPr>
          <w:b/>
        </w:rPr>
      </w:pPr>
    </w:p>
    <w:p w:rsidR="00AA2718" w:rsidRDefault="00AA2718" w:rsidP="001E157A">
      <w:pPr>
        <w:jc w:val="center"/>
        <w:rPr>
          <w:b/>
          <w:bCs/>
          <w:sz w:val="28"/>
        </w:rPr>
      </w:pPr>
    </w:p>
    <w:p w:rsidR="001E157A" w:rsidRPr="002903A3" w:rsidRDefault="001E157A" w:rsidP="001E157A">
      <w:pPr>
        <w:jc w:val="center"/>
        <w:rPr>
          <w:b/>
          <w:bCs/>
          <w:sz w:val="28"/>
        </w:rPr>
      </w:pPr>
      <w:r w:rsidRPr="002903A3">
        <w:rPr>
          <w:b/>
          <w:bCs/>
          <w:sz w:val="28"/>
        </w:rPr>
        <w:t>Календарно - тематический план на 201</w:t>
      </w:r>
      <w:r w:rsidR="00FB36C4">
        <w:rPr>
          <w:b/>
          <w:bCs/>
          <w:sz w:val="28"/>
        </w:rPr>
        <w:t>5</w:t>
      </w:r>
      <w:r w:rsidRPr="002903A3">
        <w:rPr>
          <w:b/>
          <w:bCs/>
          <w:sz w:val="28"/>
        </w:rPr>
        <w:t>-201</w:t>
      </w:r>
      <w:r w:rsidR="00FB36C4">
        <w:rPr>
          <w:b/>
          <w:bCs/>
          <w:sz w:val="28"/>
        </w:rPr>
        <w:t>6</w:t>
      </w:r>
      <w:r w:rsidRPr="002903A3">
        <w:rPr>
          <w:b/>
          <w:bCs/>
          <w:sz w:val="28"/>
        </w:rPr>
        <w:t xml:space="preserve"> учебный год</w:t>
      </w:r>
    </w:p>
    <w:p w:rsidR="001E157A" w:rsidRPr="002903A3" w:rsidRDefault="001E157A" w:rsidP="001E157A">
      <w:pPr>
        <w:jc w:val="center"/>
        <w:rPr>
          <w:b/>
          <w:bCs/>
          <w:sz w:val="28"/>
        </w:rPr>
      </w:pPr>
      <w:r w:rsidRPr="002903A3">
        <w:rPr>
          <w:b/>
          <w:bCs/>
          <w:sz w:val="28"/>
        </w:rPr>
        <w:t xml:space="preserve">Физика 9 класс  </w:t>
      </w:r>
    </w:p>
    <w:p w:rsidR="001E157A" w:rsidRDefault="001E157A" w:rsidP="001E157A">
      <w:pPr>
        <w:jc w:val="center"/>
        <w:rPr>
          <w:b/>
          <w:bCs/>
          <w:sz w:val="28"/>
        </w:rPr>
      </w:pPr>
      <w:r w:rsidRPr="002903A3">
        <w:rPr>
          <w:b/>
          <w:bCs/>
          <w:sz w:val="28"/>
        </w:rPr>
        <w:t xml:space="preserve">(А.В. </w:t>
      </w:r>
      <w:proofErr w:type="spellStart"/>
      <w:r w:rsidRPr="002903A3">
        <w:rPr>
          <w:b/>
          <w:bCs/>
          <w:sz w:val="28"/>
        </w:rPr>
        <w:t>Перышкин</w:t>
      </w:r>
      <w:proofErr w:type="spellEnd"/>
      <w:r w:rsidRPr="002903A3">
        <w:rPr>
          <w:b/>
          <w:bCs/>
          <w:sz w:val="28"/>
        </w:rPr>
        <w:t xml:space="preserve">, Е.М. </w:t>
      </w:r>
      <w:proofErr w:type="spellStart"/>
      <w:r w:rsidRPr="002903A3">
        <w:rPr>
          <w:b/>
          <w:bCs/>
          <w:sz w:val="28"/>
        </w:rPr>
        <w:t>Гутник</w:t>
      </w:r>
      <w:proofErr w:type="spellEnd"/>
      <w:r w:rsidRPr="002903A3">
        <w:rPr>
          <w:b/>
          <w:bCs/>
          <w:sz w:val="28"/>
        </w:rPr>
        <w:t>, 68 часов)</w:t>
      </w:r>
    </w:p>
    <w:p w:rsidR="001E157A" w:rsidRDefault="001E157A" w:rsidP="001E157A"/>
    <w:p w:rsidR="001E157A" w:rsidRDefault="001E157A" w:rsidP="001E157A"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четверть.</w:t>
      </w:r>
      <w:proofErr w:type="gramEnd"/>
      <w:r>
        <w:t xml:space="preserve"> (9 недель- 18 часов)</w:t>
      </w:r>
    </w:p>
    <w:p w:rsidR="001E157A" w:rsidRDefault="00B768F7" w:rsidP="001E157A">
      <w:pPr>
        <w:rPr>
          <w:sz w:val="16"/>
        </w:rPr>
      </w:pPr>
      <w:r>
        <w:rPr>
          <w:b/>
        </w:rPr>
        <w:t>Законы взаимодействия и движения тел (</w:t>
      </w:r>
      <w:r w:rsidR="00FA00F2">
        <w:rPr>
          <w:b/>
        </w:rPr>
        <w:t>28</w:t>
      </w:r>
      <w:r>
        <w:rPr>
          <w:b/>
        </w:rPr>
        <w:t xml:space="preserve"> час</w:t>
      </w:r>
      <w:r w:rsidR="00FA00F2">
        <w:rPr>
          <w:b/>
        </w:rPr>
        <w:t>ов</w:t>
      </w:r>
      <w:r>
        <w:rPr>
          <w:b/>
        </w:rPr>
        <w:t>)</w:t>
      </w:r>
    </w:p>
    <w:p w:rsidR="001E157A" w:rsidRDefault="001E157A" w:rsidP="001E157A">
      <w:r>
        <w:t xml:space="preserve">М </w:t>
      </w:r>
      <w:r>
        <w:rPr>
          <w:lang w:val="en-US"/>
        </w:rPr>
        <w:t>I</w:t>
      </w:r>
      <w:r>
        <w:t>. Основы кинематики. (1</w:t>
      </w:r>
      <w:r w:rsidR="00DB0655">
        <w:t>4</w:t>
      </w:r>
      <w:r>
        <w:t xml:space="preserve"> часов)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132"/>
        <w:gridCol w:w="8030"/>
      </w:tblGrid>
      <w:tr w:rsidR="001E157A" w:rsidTr="00B3668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№</w:t>
            </w:r>
          </w:p>
          <w:p w:rsidR="001E157A" w:rsidRDefault="001E157A" w:rsidP="00B3668D">
            <w:pPr>
              <w:jc w:val="center"/>
            </w:pPr>
            <w:r>
              <w:t>недели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/п/</w:t>
            </w:r>
          </w:p>
          <w:p w:rsidR="001E157A" w:rsidRDefault="001E157A" w:rsidP="00B3668D">
            <w:pPr>
              <w:jc w:val="center"/>
            </w:pPr>
            <w:r>
              <w:t>№ урока в теме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Тема урока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1.1</w:t>
            </w:r>
          </w:p>
          <w:p w:rsidR="001E157A" w:rsidRDefault="001E157A" w:rsidP="00B3668D">
            <w:pPr>
              <w:jc w:val="center"/>
            </w:pPr>
            <w:r>
              <w:t>2.2</w:t>
            </w:r>
          </w:p>
        </w:tc>
        <w:tc>
          <w:tcPr>
            <w:tcW w:w="8030" w:type="dxa"/>
            <w:vAlign w:val="center"/>
          </w:tcPr>
          <w:p w:rsidR="001E157A" w:rsidRDefault="001E157A" w:rsidP="00B3668D">
            <w:pPr>
              <w:jc w:val="both"/>
            </w:pPr>
            <w:r>
              <w:t xml:space="preserve">Механическое движение. Относительность движения.  </w:t>
            </w:r>
          </w:p>
          <w:p w:rsidR="001E157A" w:rsidRDefault="001E157A" w:rsidP="00B3668D">
            <w:pPr>
              <w:jc w:val="both"/>
            </w:pPr>
            <w:r>
              <w:t xml:space="preserve">Перемещение. Вектор. Проекции вектора. 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3.3</w:t>
            </w:r>
          </w:p>
          <w:p w:rsidR="001E157A" w:rsidRDefault="001E157A" w:rsidP="00B3668D">
            <w:pPr>
              <w:jc w:val="center"/>
            </w:pPr>
            <w:r>
              <w:t>4.4</w:t>
            </w:r>
          </w:p>
        </w:tc>
        <w:tc>
          <w:tcPr>
            <w:tcW w:w="8030" w:type="dxa"/>
          </w:tcPr>
          <w:p w:rsidR="001E157A" w:rsidRDefault="001E157A" w:rsidP="00B3668D">
            <w:pPr>
              <w:jc w:val="both"/>
            </w:pPr>
            <w:r>
              <w:t xml:space="preserve">Прямолинейное равномерное движение. </w:t>
            </w:r>
          </w:p>
          <w:p w:rsidR="001E157A" w:rsidRDefault="001E157A" w:rsidP="00B3668D">
            <w:pPr>
              <w:jc w:val="both"/>
            </w:pPr>
            <w:r>
              <w:t>Графическое представление движения.  Решение задач на тему «Прямолинейное движение».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5.5</w:t>
            </w:r>
          </w:p>
          <w:p w:rsidR="001E157A" w:rsidRDefault="001E157A" w:rsidP="00B3668D">
            <w:pPr>
              <w:jc w:val="center"/>
            </w:pPr>
            <w:r>
              <w:t>6.6</w:t>
            </w:r>
          </w:p>
        </w:tc>
        <w:tc>
          <w:tcPr>
            <w:tcW w:w="8030" w:type="dxa"/>
          </w:tcPr>
          <w:p w:rsidR="001E157A" w:rsidRDefault="001E157A" w:rsidP="00B3668D">
            <w:r w:rsidRPr="00C07823">
              <w:t>Прямолинейное неравномерное движение.</w:t>
            </w:r>
            <w:r>
              <w:t xml:space="preserve"> </w:t>
            </w:r>
          </w:p>
          <w:p w:rsidR="001E157A" w:rsidRDefault="001E157A" w:rsidP="00B3668D">
            <w:r>
              <w:t>Решение задач на тему   «Прямолинейное движение».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7.7</w:t>
            </w:r>
          </w:p>
          <w:p w:rsidR="001E157A" w:rsidRDefault="001E157A" w:rsidP="00B3668D">
            <w:pPr>
              <w:jc w:val="center"/>
            </w:pPr>
            <w:r>
              <w:t>8.8</w:t>
            </w:r>
          </w:p>
        </w:tc>
        <w:tc>
          <w:tcPr>
            <w:tcW w:w="8030" w:type="dxa"/>
          </w:tcPr>
          <w:p w:rsidR="001E157A" w:rsidRDefault="001E157A" w:rsidP="00B3668D">
            <w:r>
              <w:t xml:space="preserve">Криволинейное движение. </w:t>
            </w:r>
          </w:p>
          <w:p w:rsidR="001E157A" w:rsidRDefault="001E157A" w:rsidP="00B3668D">
            <w:r>
              <w:t>Решение задач по теме «Криволинейное движение».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9.9</w:t>
            </w:r>
          </w:p>
          <w:p w:rsidR="001E157A" w:rsidRDefault="001E157A" w:rsidP="00B3668D">
            <w:pPr>
              <w:jc w:val="center"/>
            </w:pPr>
            <w:r>
              <w:t>10.10</w:t>
            </w:r>
          </w:p>
        </w:tc>
        <w:tc>
          <w:tcPr>
            <w:tcW w:w="8030" w:type="dxa"/>
          </w:tcPr>
          <w:p w:rsidR="001E157A" w:rsidRDefault="001E157A" w:rsidP="00B3668D">
            <w:r>
              <w:t>Свободное падение. Движение тела, брошенного под углом к горизонту. Решение задач по теме «Движение тела, брошенного под углом к горизонту».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6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11.11</w:t>
            </w:r>
          </w:p>
          <w:p w:rsidR="001E157A" w:rsidRDefault="001E157A" w:rsidP="00B3668D">
            <w:pPr>
              <w:jc w:val="center"/>
            </w:pPr>
            <w:r>
              <w:t>12.12</w:t>
            </w:r>
          </w:p>
        </w:tc>
        <w:tc>
          <w:tcPr>
            <w:tcW w:w="8030" w:type="dxa"/>
          </w:tcPr>
          <w:p w:rsidR="006165B1" w:rsidRDefault="001E157A" w:rsidP="00B3668D">
            <w:r>
              <w:t>Контроль теории по теме «Основы кинематики».</w:t>
            </w:r>
            <w:r w:rsidR="006165B1">
              <w:t xml:space="preserve"> </w:t>
            </w:r>
          </w:p>
          <w:p w:rsidR="001E157A" w:rsidRDefault="006165B1" w:rsidP="00B3668D">
            <w:r>
              <w:t>Тест  «Основы кинематики».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7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13.13</w:t>
            </w:r>
          </w:p>
          <w:p w:rsidR="001E157A" w:rsidRDefault="001E157A" w:rsidP="00B3668D">
            <w:pPr>
              <w:jc w:val="center"/>
            </w:pPr>
            <w:r>
              <w:t>14.14</w:t>
            </w:r>
          </w:p>
        </w:tc>
        <w:tc>
          <w:tcPr>
            <w:tcW w:w="8030" w:type="dxa"/>
          </w:tcPr>
          <w:p w:rsidR="001E157A" w:rsidRDefault="001E157A" w:rsidP="00B3668D">
            <w:r>
              <w:t>ОП: «Основы кинематики».</w:t>
            </w:r>
          </w:p>
          <w:p w:rsidR="001E157A" w:rsidRDefault="006165B1" w:rsidP="006165B1">
            <w:r>
              <w:t>Контрольная работа: «Основы кинематики»</w:t>
            </w:r>
          </w:p>
        </w:tc>
      </w:tr>
    </w:tbl>
    <w:p w:rsidR="001E157A" w:rsidRDefault="00DB0655" w:rsidP="001E157A">
      <w:pPr>
        <w:rPr>
          <w:b/>
          <w:bCs/>
        </w:rPr>
      </w:pPr>
      <w:r>
        <w:t xml:space="preserve">М </w:t>
      </w:r>
      <w:r>
        <w:rPr>
          <w:lang w:val="en-US"/>
        </w:rPr>
        <w:t>II</w:t>
      </w:r>
      <w:r>
        <w:t>. Основы динамики.  (14 часов)</w:t>
      </w:r>
      <w:r w:rsidR="001E157A">
        <w:rPr>
          <w:b/>
          <w:bCs/>
          <w:sz w:val="28"/>
        </w:rPr>
        <w:t xml:space="preserve"> 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132"/>
        <w:gridCol w:w="8030"/>
      </w:tblGrid>
      <w:tr w:rsidR="00DB0655" w:rsidTr="00BA50B3">
        <w:tc>
          <w:tcPr>
            <w:tcW w:w="928" w:type="dxa"/>
            <w:vAlign w:val="center"/>
          </w:tcPr>
          <w:p w:rsidR="00DB0655" w:rsidRDefault="00DB0655" w:rsidP="00BA50B3">
            <w:pPr>
              <w:jc w:val="center"/>
            </w:pPr>
            <w:r>
              <w:t>8</w:t>
            </w:r>
          </w:p>
        </w:tc>
        <w:tc>
          <w:tcPr>
            <w:tcW w:w="1132" w:type="dxa"/>
            <w:vAlign w:val="center"/>
          </w:tcPr>
          <w:p w:rsidR="00DB0655" w:rsidRDefault="00DB0655" w:rsidP="00BA50B3">
            <w:pPr>
              <w:jc w:val="center"/>
            </w:pPr>
            <w:r>
              <w:t>15.1</w:t>
            </w:r>
          </w:p>
          <w:p w:rsidR="00DB0655" w:rsidRDefault="00DB0655" w:rsidP="00DB0655">
            <w:pPr>
              <w:jc w:val="center"/>
            </w:pPr>
            <w:r>
              <w:t>16.2</w:t>
            </w:r>
          </w:p>
        </w:tc>
        <w:tc>
          <w:tcPr>
            <w:tcW w:w="8030" w:type="dxa"/>
          </w:tcPr>
          <w:p w:rsidR="00DB0655" w:rsidRDefault="00DB0655" w:rsidP="00BA50B3">
            <w:r>
              <w:t xml:space="preserve">Законы Ньютона.   </w:t>
            </w:r>
          </w:p>
          <w:p w:rsidR="00DB0655" w:rsidRDefault="00DB0655" w:rsidP="00BA50B3">
            <w:r>
              <w:t xml:space="preserve">Силы в природе.  </w:t>
            </w:r>
          </w:p>
        </w:tc>
      </w:tr>
      <w:tr w:rsidR="00DB0655" w:rsidTr="00BA50B3">
        <w:tc>
          <w:tcPr>
            <w:tcW w:w="928" w:type="dxa"/>
            <w:vAlign w:val="center"/>
          </w:tcPr>
          <w:p w:rsidR="00DB0655" w:rsidRDefault="00DB0655" w:rsidP="00BA50B3">
            <w:pPr>
              <w:jc w:val="center"/>
            </w:pPr>
            <w:r>
              <w:t>9</w:t>
            </w:r>
          </w:p>
        </w:tc>
        <w:tc>
          <w:tcPr>
            <w:tcW w:w="1132" w:type="dxa"/>
            <w:vAlign w:val="center"/>
          </w:tcPr>
          <w:p w:rsidR="00DB0655" w:rsidRDefault="00DB0655" w:rsidP="00BA50B3">
            <w:pPr>
              <w:jc w:val="center"/>
            </w:pPr>
            <w:r>
              <w:t>17.3</w:t>
            </w:r>
          </w:p>
          <w:p w:rsidR="00DB0655" w:rsidRDefault="00DB0655" w:rsidP="00BA50B3">
            <w:pPr>
              <w:jc w:val="center"/>
            </w:pPr>
            <w:r>
              <w:t>18.4</w:t>
            </w:r>
          </w:p>
        </w:tc>
        <w:tc>
          <w:tcPr>
            <w:tcW w:w="8030" w:type="dxa"/>
          </w:tcPr>
          <w:p w:rsidR="00DB0655" w:rsidRDefault="00DB0655" w:rsidP="00BA50B3">
            <w:r>
              <w:t>Движение тела под действием нескольких сил</w:t>
            </w:r>
          </w:p>
          <w:p w:rsidR="00DB0655" w:rsidRDefault="00DB0655" w:rsidP="00BA50B3">
            <w:r>
              <w:t>Алгоритм решения задач по теме «Второй закон Ньютона».</w:t>
            </w:r>
          </w:p>
        </w:tc>
      </w:tr>
    </w:tbl>
    <w:p w:rsidR="001E157A" w:rsidRDefault="001E157A" w:rsidP="001E157A">
      <w:pPr>
        <w:rPr>
          <w:b/>
          <w:bCs/>
        </w:rPr>
      </w:pPr>
    </w:p>
    <w:p w:rsidR="001E157A" w:rsidRDefault="001E157A" w:rsidP="001E157A">
      <w:pPr>
        <w:rPr>
          <w:b/>
          <w:bCs/>
        </w:rPr>
      </w:pPr>
    </w:p>
    <w:p w:rsidR="00570383" w:rsidRDefault="00570383" w:rsidP="001E157A">
      <w:pPr>
        <w:rPr>
          <w:b/>
          <w:bCs/>
        </w:rPr>
      </w:pPr>
    </w:p>
    <w:p w:rsidR="00570383" w:rsidRDefault="00570383" w:rsidP="001E157A">
      <w:pPr>
        <w:rPr>
          <w:b/>
          <w:bCs/>
        </w:rPr>
      </w:pPr>
    </w:p>
    <w:p w:rsidR="001E157A" w:rsidRDefault="001E157A" w:rsidP="001E157A">
      <w:proofErr w:type="gramStart"/>
      <w:r>
        <w:rPr>
          <w:b/>
          <w:bCs/>
          <w:sz w:val="28"/>
          <w:lang w:val="en-US"/>
        </w:rPr>
        <w:lastRenderedPageBreak/>
        <w:t>II</w:t>
      </w:r>
      <w:r>
        <w:rPr>
          <w:b/>
          <w:bCs/>
          <w:sz w:val="28"/>
        </w:rPr>
        <w:t xml:space="preserve"> четверть.</w:t>
      </w:r>
      <w:proofErr w:type="gramEnd"/>
      <w:r>
        <w:rPr>
          <w:b/>
          <w:bCs/>
        </w:rPr>
        <w:t xml:space="preserve"> </w:t>
      </w:r>
      <w:r>
        <w:t>(7 недель- 14 часов)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132"/>
        <w:gridCol w:w="8030"/>
      </w:tblGrid>
      <w:tr w:rsidR="001E157A" w:rsidTr="00B3668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№</w:t>
            </w:r>
          </w:p>
          <w:p w:rsidR="001E157A" w:rsidRDefault="001E157A" w:rsidP="00B3668D">
            <w:pPr>
              <w:jc w:val="center"/>
            </w:pPr>
            <w:r>
              <w:t>недели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/п/</w:t>
            </w:r>
          </w:p>
          <w:p w:rsidR="001E157A" w:rsidRDefault="001E157A" w:rsidP="00B3668D">
            <w:pPr>
              <w:jc w:val="center"/>
            </w:pPr>
            <w:r>
              <w:t>№ урока в теме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Тема урока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10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19.5</w:t>
            </w:r>
          </w:p>
          <w:p w:rsidR="001E157A" w:rsidRDefault="00DB0655" w:rsidP="00B3668D">
            <w:pPr>
              <w:jc w:val="center"/>
            </w:pPr>
            <w:r>
              <w:t>20.6</w:t>
            </w:r>
          </w:p>
        </w:tc>
        <w:tc>
          <w:tcPr>
            <w:tcW w:w="8030" w:type="dxa"/>
          </w:tcPr>
          <w:p w:rsidR="006165B1" w:rsidRDefault="006165B1" w:rsidP="006165B1">
            <w:r>
              <w:t xml:space="preserve">Решение задач по теме «Основы динамики». </w:t>
            </w:r>
          </w:p>
          <w:p w:rsidR="001E157A" w:rsidRDefault="006165B1" w:rsidP="00B3668D">
            <w:r>
              <w:t>Решение задач по теме «Основы динамики».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11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21.7</w:t>
            </w:r>
          </w:p>
          <w:p w:rsidR="001E157A" w:rsidRDefault="001E157A" w:rsidP="00DB0655">
            <w:pPr>
              <w:jc w:val="center"/>
            </w:pPr>
            <w:r>
              <w:t>22.</w:t>
            </w:r>
            <w:r w:rsidR="00DB0655">
              <w:t>8</w:t>
            </w:r>
          </w:p>
        </w:tc>
        <w:tc>
          <w:tcPr>
            <w:tcW w:w="8030" w:type="dxa"/>
          </w:tcPr>
          <w:p w:rsidR="006165B1" w:rsidRDefault="006165B1" w:rsidP="006165B1">
            <w:r>
              <w:t xml:space="preserve">Статика. </w:t>
            </w:r>
          </w:p>
          <w:p w:rsidR="001E157A" w:rsidRDefault="006165B1" w:rsidP="006165B1">
            <w:r>
              <w:t>Решение задач по теме «Статика».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12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23.9</w:t>
            </w:r>
          </w:p>
          <w:p w:rsidR="001E157A" w:rsidRDefault="00DB0655" w:rsidP="00B3668D">
            <w:pPr>
              <w:jc w:val="center"/>
            </w:pPr>
            <w:r>
              <w:t>24.10</w:t>
            </w:r>
          </w:p>
        </w:tc>
        <w:tc>
          <w:tcPr>
            <w:tcW w:w="8030" w:type="dxa"/>
          </w:tcPr>
          <w:p w:rsidR="006165B1" w:rsidRDefault="006165B1" w:rsidP="006165B1">
            <w:r>
              <w:t xml:space="preserve">Решение задач по теме «Основы динамики». </w:t>
            </w:r>
          </w:p>
          <w:p w:rsidR="001E157A" w:rsidRDefault="006165B1" w:rsidP="006165B1">
            <w:r>
              <w:t>Решение задач по теме «Основы динамики».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13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25.11</w:t>
            </w:r>
          </w:p>
          <w:p w:rsidR="001E157A" w:rsidRDefault="00DB0655" w:rsidP="00B3668D">
            <w:pPr>
              <w:jc w:val="center"/>
            </w:pPr>
            <w:r>
              <w:t>26.12</w:t>
            </w:r>
          </w:p>
        </w:tc>
        <w:tc>
          <w:tcPr>
            <w:tcW w:w="8030" w:type="dxa"/>
          </w:tcPr>
          <w:p w:rsidR="006165B1" w:rsidRDefault="006165B1" w:rsidP="006165B1">
            <w:r>
              <w:t xml:space="preserve">ОП  по теме «Основы динамики». </w:t>
            </w:r>
          </w:p>
          <w:p w:rsidR="001E157A" w:rsidRDefault="006165B1" w:rsidP="006165B1">
            <w:r>
              <w:t>Контроль теории по теме «Основы динамики».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14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27.</w:t>
            </w:r>
            <w:r w:rsidR="00DB0655">
              <w:t>13</w:t>
            </w:r>
          </w:p>
          <w:p w:rsidR="001E157A" w:rsidRDefault="00DB0655" w:rsidP="00B3668D">
            <w:pPr>
              <w:jc w:val="center"/>
            </w:pPr>
            <w:r>
              <w:t>28.14</w:t>
            </w:r>
          </w:p>
        </w:tc>
        <w:tc>
          <w:tcPr>
            <w:tcW w:w="8030" w:type="dxa"/>
          </w:tcPr>
          <w:p w:rsidR="006165B1" w:rsidRDefault="006165B1" w:rsidP="006165B1">
            <w:r>
              <w:t>Тест по теме «Основы динамики».</w:t>
            </w:r>
          </w:p>
          <w:p w:rsidR="001E157A" w:rsidRDefault="006165B1" w:rsidP="006165B1">
            <w:r>
              <w:t>Контрольная работа по теме «Основы динамики».</w:t>
            </w:r>
          </w:p>
        </w:tc>
      </w:tr>
    </w:tbl>
    <w:p w:rsidR="002903A3" w:rsidRDefault="002903A3" w:rsidP="001E157A"/>
    <w:p w:rsidR="001E157A" w:rsidRDefault="002525D7" w:rsidP="001E157A">
      <w:pPr>
        <w:rPr>
          <w:b/>
          <w:bCs/>
          <w:sz w:val="28"/>
        </w:rPr>
      </w:pPr>
      <w:r>
        <w:t xml:space="preserve">М </w:t>
      </w:r>
      <w:r>
        <w:rPr>
          <w:lang w:val="en-US"/>
        </w:rPr>
        <w:t>III</w:t>
      </w:r>
      <w:r>
        <w:t>.</w:t>
      </w:r>
      <w:r w:rsidRPr="001D49A9">
        <w:t xml:space="preserve"> </w:t>
      </w:r>
      <w:r w:rsidR="00FA00F2" w:rsidRPr="00FA00F2">
        <w:t>2.</w:t>
      </w:r>
      <w:r w:rsidR="00FA00F2" w:rsidRPr="00FA00F2">
        <w:tab/>
        <w:t>Законы сохранения. Механические колебания и волны (18 часов)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132"/>
        <w:gridCol w:w="8030"/>
      </w:tblGrid>
      <w:tr w:rsidR="006165B1" w:rsidTr="00BA50B3">
        <w:tc>
          <w:tcPr>
            <w:tcW w:w="928" w:type="dxa"/>
            <w:vAlign w:val="center"/>
          </w:tcPr>
          <w:p w:rsidR="006165B1" w:rsidRDefault="006165B1" w:rsidP="00BA50B3">
            <w:pPr>
              <w:jc w:val="center"/>
            </w:pPr>
            <w:r>
              <w:t>15</w:t>
            </w:r>
          </w:p>
        </w:tc>
        <w:tc>
          <w:tcPr>
            <w:tcW w:w="1132" w:type="dxa"/>
            <w:vAlign w:val="center"/>
          </w:tcPr>
          <w:p w:rsidR="006165B1" w:rsidRDefault="00DB0655" w:rsidP="00BA50B3">
            <w:pPr>
              <w:jc w:val="center"/>
            </w:pPr>
            <w:r>
              <w:t>29.1</w:t>
            </w:r>
          </w:p>
          <w:p w:rsidR="006165B1" w:rsidRDefault="00DB0655" w:rsidP="00BA50B3">
            <w:pPr>
              <w:jc w:val="center"/>
            </w:pPr>
            <w:r>
              <w:t>30.</w:t>
            </w:r>
            <w:r w:rsidR="006165B1">
              <w:t>2</w:t>
            </w:r>
          </w:p>
        </w:tc>
        <w:tc>
          <w:tcPr>
            <w:tcW w:w="8030" w:type="dxa"/>
          </w:tcPr>
          <w:p w:rsidR="00203E41" w:rsidRDefault="00203E41" w:rsidP="00203E41">
            <w:r>
              <w:t>Закон сохранения импульса.  Реактивное движение</w:t>
            </w:r>
          </w:p>
          <w:p w:rsidR="006165B1" w:rsidRDefault="00203E41" w:rsidP="00203E41">
            <w:r>
              <w:t>Решение задач по теме  «Закон сохранения импульса»</w:t>
            </w:r>
          </w:p>
        </w:tc>
      </w:tr>
      <w:tr w:rsidR="006165B1" w:rsidTr="00BA50B3">
        <w:tc>
          <w:tcPr>
            <w:tcW w:w="928" w:type="dxa"/>
            <w:vAlign w:val="center"/>
          </w:tcPr>
          <w:p w:rsidR="006165B1" w:rsidRDefault="006165B1" w:rsidP="00BA50B3">
            <w:pPr>
              <w:jc w:val="center"/>
            </w:pPr>
            <w:r>
              <w:t>16</w:t>
            </w:r>
          </w:p>
        </w:tc>
        <w:tc>
          <w:tcPr>
            <w:tcW w:w="1132" w:type="dxa"/>
            <w:vAlign w:val="center"/>
          </w:tcPr>
          <w:p w:rsidR="006165B1" w:rsidRDefault="00DB0655" w:rsidP="00BA50B3">
            <w:pPr>
              <w:jc w:val="center"/>
            </w:pPr>
            <w:r>
              <w:t>31.</w:t>
            </w:r>
            <w:r w:rsidR="006165B1">
              <w:t>3</w:t>
            </w:r>
          </w:p>
          <w:p w:rsidR="006165B1" w:rsidRDefault="00DB0655" w:rsidP="00BA50B3">
            <w:pPr>
              <w:jc w:val="center"/>
            </w:pPr>
            <w:r>
              <w:t>32.</w:t>
            </w:r>
            <w:r w:rsidR="006165B1">
              <w:t>4</w:t>
            </w:r>
          </w:p>
        </w:tc>
        <w:tc>
          <w:tcPr>
            <w:tcW w:w="8030" w:type="dxa"/>
          </w:tcPr>
          <w:p w:rsidR="00203E41" w:rsidRPr="00BD070E" w:rsidRDefault="00203E41" w:rsidP="00203E41">
            <w:r w:rsidRPr="00BD070E">
              <w:t xml:space="preserve">Механическая работа. Мощность. КПД </w:t>
            </w:r>
          </w:p>
          <w:p w:rsidR="006165B1" w:rsidRDefault="00203E41" w:rsidP="00203E41">
            <w:r w:rsidRPr="00BD070E">
              <w:t>Решение задач по теме «Механическая работа. Мощность. КПД»</w:t>
            </w:r>
          </w:p>
        </w:tc>
      </w:tr>
    </w:tbl>
    <w:p w:rsidR="001E157A" w:rsidRPr="002903A3" w:rsidRDefault="001E157A" w:rsidP="001E157A">
      <w:pPr>
        <w:rPr>
          <w:b/>
          <w:bCs/>
          <w:sz w:val="16"/>
          <w:szCs w:val="16"/>
        </w:rPr>
      </w:pPr>
    </w:p>
    <w:p w:rsidR="001E157A" w:rsidRDefault="001E157A" w:rsidP="001E157A">
      <w:proofErr w:type="gramStart"/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четверть.</w:t>
      </w:r>
      <w:proofErr w:type="gramEnd"/>
      <w:r>
        <w:t xml:space="preserve"> (10 недель- 20 часов)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132"/>
        <w:gridCol w:w="8030"/>
      </w:tblGrid>
      <w:tr w:rsidR="001E157A" w:rsidTr="00B3668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№</w:t>
            </w:r>
          </w:p>
          <w:p w:rsidR="001E157A" w:rsidRDefault="001E157A" w:rsidP="00B3668D">
            <w:pPr>
              <w:jc w:val="center"/>
            </w:pPr>
            <w:r>
              <w:t>недели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/п/</w:t>
            </w:r>
          </w:p>
          <w:p w:rsidR="001E157A" w:rsidRDefault="001E157A" w:rsidP="00B3668D">
            <w:pPr>
              <w:jc w:val="center"/>
            </w:pPr>
            <w:r>
              <w:t>№ урока в теме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Тема урока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17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33.5</w:t>
            </w:r>
          </w:p>
          <w:p w:rsidR="001E157A" w:rsidRDefault="00DB0655" w:rsidP="00B3668D">
            <w:pPr>
              <w:jc w:val="center"/>
            </w:pPr>
            <w:r>
              <w:t>34.6</w:t>
            </w:r>
          </w:p>
        </w:tc>
        <w:tc>
          <w:tcPr>
            <w:tcW w:w="8030" w:type="dxa"/>
          </w:tcPr>
          <w:p w:rsidR="00203E41" w:rsidRDefault="00203E41" w:rsidP="00203E41">
            <w:r>
              <w:t>Потенциальная и кинетическая энергия. Закон сохранения энергии</w:t>
            </w:r>
          </w:p>
          <w:p w:rsidR="001E157A" w:rsidRDefault="00203E41" w:rsidP="00203E41">
            <w:r>
              <w:t>Решение задач по теме «Потенциальная и кинетическая энергия. Закон сохранения энергии»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18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35.7</w:t>
            </w:r>
          </w:p>
          <w:p w:rsidR="001E157A" w:rsidRDefault="00DB0655" w:rsidP="00B3668D">
            <w:pPr>
              <w:jc w:val="center"/>
            </w:pPr>
            <w:r>
              <w:t>36.8</w:t>
            </w:r>
          </w:p>
        </w:tc>
        <w:tc>
          <w:tcPr>
            <w:tcW w:w="8030" w:type="dxa"/>
          </w:tcPr>
          <w:p w:rsidR="001E157A" w:rsidRDefault="00203E41" w:rsidP="00B3668D">
            <w:r>
              <w:t>Решение задач по теме «Механическая работа. Потенциальная и кинетическая энергия. Закон сохранения энергии. Мощность. КПД».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19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37.9</w:t>
            </w:r>
          </w:p>
          <w:p w:rsidR="001E157A" w:rsidRDefault="00DB0655" w:rsidP="00B3668D">
            <w:pPr>
              <w:jc w:val="center"/>
            </w:pPr>
            <w:r>
              <w:t>38.10</w:t>
            </w:r>
          </w:p>
        </w:tc>
        <w:tc>
          <w:tcPr>
            <w:tcW w:w="8030" w:type="dxa"/>
          </w:tcPr>
          <w:p w:rsidR="00203E41" w:rsidRDefault="00203E41" w:rsidP="00203E41">
            <w:r>
              <w:t>ОП: «Законы сохранения». Решение задач.</w:t>
            </w:r>
          </w:p>
          <w:p w:rsidR="001E157A" w:rsidRDefault="00203E41" w:rsidP="00203E41">
            <w:r>
              <w:t>Контроль теории по теме  «Законы сохранения».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20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39.11</w:t>
            </w:r>
          </w:p>
          <w:p w:rsidR="001E157A" w:rsidRDefault="001E157A" w:rsidP="00DB0655">
            <w:pPr>
              <w:jc w:val="center"/>
            </w:pPr>
            <w:r>
              <w:t>40.</w:t>
            </w:r>
            <w:r w:rsidR="00DB0655">
              <w:t>12</w:t>
            </w:r>
          </w:p>
        </w:tc>
        <w:tc>
          <w:tcPr>
            <w:tcW w:w="8030" w:type="dxa"/>
          </w:tcPr>
          <w:p w:rsidR="00203E41" w:rsidRDefault="00203E41" w:rsidP="00203E41">
            <w:r>
              <w:t xml:space="preserve">ОП: «Законы сохранения». </w:t>
            </w:r>
          </w:p>
          <w:p w:rsidR="001E157A" w:rsidRDefault="00203E41" w:rsidP="00203E41">
            <w:r>
              <w:t>Контрольная работа по теме  «Законы сохранения».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21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41.13</w:t>
            </w:r>
          </w:p>
          <w:p w:rsidR="001E157A" w:rsidRDefault="00DB0655" w:rsidP="00B3668D">
            <w:pPr>
              <w:jc w:val="center"/>
            </w:pPr>
            <w:r>
              <w:t>42.14</w:t>
            </w:r>
          </w:p>
        </w:tc>
        <w:tc>
          <w:tcPr>
            <w:tcW w:w="8030" w:type="dxa"/>
          </w:tcPr>
          <w:p w:rsidR="00203E41" w:rsidRDefault="00203E41" w:rsidP="00203E41">
            <w:r>
              <w:t xml:space="preserve">Механические колебания и волны. </w:t>
            </w:r>
          </w:p>
          <w:p w:rsidR="001E157A" w:rsidRDefault="00203E41" w:rsidP="00203E41">
            <w:r>
              <w:t>Звук</w:t>
            </w:r>
          </w:p>
        </w:tc>
      </w:tr>
      <w:tr w:rsidR="00203E41" w:rsidTr="00B3668D">
        <w:tc>
          <w:tcPr>
            <w:tcW w:w="928" w:type="dxa"/>
            <w:vAlign w:val="center"/>
          </w:tcPr>
          <w:p w:rsidR="00203E41" w:rsidRDefault="00203E41" w:rsidP="00B3668D">
            <w:pPr>
              <w:jc w:val="center"/>
            </w:pPr>
            <w:r>
              <w:t>22</w:t>
            </w:r>
          </w:p>
        </w:tc>
        <w:tc>
          <w:tcPr>
            <w:tcW w:w="1132" w:type="dxa"/>
            <w:vAlign w:val="center"/>
          </w:tcPr>
          <w:p w:rsidR="00203E41" w:rsidRDefault="00DB0655" w:rsidP="00B3668D">
            <w:pPr>
              <w:jc w:val="center"/>
            </w:pPr>
            <w:r>
              <w:t>43.15</w:t>
            </w:r>
          </w:p>
          <w:p w:rsidR="00203E41" w:rsidRDefault="00DB0655" w:rsidP="00B3668D">
            <w:pPr>
              <w:jc w:val="center"/>
            </w:pPr>
            <w:r>
              <w:t>44.16</w:t>
            </w:r>
          </w:p>
        </w:tc>
        <w:tc>
          <w:tcPr>
            <w:tcW w:w="8030" w:type="dxa"/>
          </w:tcPr>
          <w:p w:rsidR="00203E41" w:rsidRDefault="00203E41" w:rsidP="00BA50B3">
            <w:r>
              <w:t>Решение задач по теме «Колебания и волны. Звук».</w:t>
            </w:r>
          </w:p>
          <w:p w:rsidR="00203E41" w:rsidRDefault="00203E41" w:rsidP="00BA50B3">
            <w:r w:rsidRPr="00203E41">
              <w:t>Решение задач по теме «Колебания и волны. Звук».</w:t>
            </w:r>
          </w:p>
        </w:tc>
      </w:tr>
      <w:tr w:rsidR="00203E41" w:rsidTr="00B3668D">
        <w:tc>
          <w:tcPr>
            <w:tcW w:w="928" w:type="dxa"/>
            <w:vAlign w:val="center"/>
          </w:tcPr>
          <w:p w:rsidR="00203E41" w:rsidRDefault="00203E41" w:rsidP="00B3668D">
            <w:pPr>
              <w:jc w:val="center"/>
            </w:pPr>
            <w:r>
              <w:t>23</w:t>
            </w:r>
          </w:p>
        </w:tc>
        <w:tc>
          <w:tcPr>
            <w:tcW w:w="1132" w:type="dxa"/>
            <w:vAlign w:val="center"/>
          </w:tcPr>
          <w:p w:rsidR="00203E41" w:rsidRDefault="00DB0655" w:rsidP="00B3668D">
            <w:pPr>
              <w:jc w:val="center"/>
            </w:pPr>
            <w:r>
              <w:t>45.17</w:t>
            </w:r>
          </w:p>
          <w:p w:rsidR="00203E41" w:rsidRDefault="00203E41" w:rsidP="00DB0655">
            <w:pPr>
              <w:jc w:val="center"/>
            </w:pPr>
            <w:r>
              <w:t>46.1</w:t>
            </w:r>
            <w:r w:rsidR="00DB0655">
              <w:t>8</w:t>
            </w:r>
          </w:p>
        </w:tc>
        <w:tc>
          <w:tcPr>
            <w:tcW w:w="8030" w:type="dxa"/>
          </w:tcPr>
          <w:p w:rsidR="00203E41" w:rsidRDefault="00203E41" w:rsidP="00BA50B3">
            <w:r>
              <w:t>ОП: «Колебания и волны. Звук».</w:t>
            </w:r>
          </w:p>
          <w:p w:rsidR="00203E41" w:rsidRDefault="00203E41" w:rsidP="00BA50B3">
            <w:r>
              <w:t>Тест по теме  «Колебания и волны. Звук».</w:t>
            </w:r>
          </w:p>
        </w:tc>
      </w:tr>
    </w:tbl>
    <w:p w:rsidR="001E157A" w:rsidRPr="002903A3" w:rsidRDefault="001E157A" w:rsidP="001E157A">
      <w:pPr>
        <w:rPr>
          <w:sz w:val="16"/>
          <w:szCs w:val="16"/>
        </w:rPr>
      </w:pPr>
    </w:p>
    <w:p w:rsidR="00203E41" w:rsidRDefault="00203E41" w:rsidP="001E157A">
      <w:r>
        <w:t xml:space="preserve">М </w:t>
      </w:r>
      <w:r>
        <w:rPr>
          <w:lang w:val="en-US"/>
        </w:rPr>
        <w:t>IV</w:t>
      </w:r>
      <w:r>
        <w:t>.  Электромагнитное поле</w:t>
      </w:r>
      <w:r w:rsidR="00FA00F2">
        <w:t xml:space="preserve"> (8 часов)</w:t>
      </w:r>
      <w:r>
        <w:t>. Атомная и ядерная физика (</w:t>
      </w:r>
      <w:r w:rsidR="00FA00F2">
        <w:t xml:space="preserve">8 </w:t>
      </w:r>
      <w:r>
        <w:t>часов)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132"/>
        <w:gridCol w:w="8030"/>
      </w:tblGrid>
      <w:tr w:rsidR="00203E41" w:rsidTr="00BA50B3">
        <w:tc>
          <w:tcPr>
            <w:tcW w:w="928" w:type="dxa"/>
            <w:vAlign w:val="center"/>
          </w:tcPr>
          <w:p w:rsidR="00203E41" w:rsidRDefault="00203E41" w:rsidP="00BA50B3">
            <w:pPr>
              <w:jc w:val="center"/>
            </w:pPr>
            <w:r>
              <w:t>24</w:t>
            </w:r>
          </w:p>
        </w:tc>
        <w:tc>
          <w:tcPr>
            <w:tcW w:w="1132" w:type="dxa"/>
            <w:vAlign w:val="center"/>
          </w:tcPr>
          <w:p w:rsidR="00203E41" w:rsidRDefault="00DB0655" w:rsidP="00BA50B3">
            <w:pPr>
              <w:jc w:val="center"/>
            </w:pPr>
            <w:r>
              <w:t>47.1</w:t>
            </w:r>
          </w:p>
          <w:p w:rsidR="00203E41" w:rsidRDefault="00DB0655" w:rsidP="00BA50B3">
            <w:pPr>
              <w:jc w:val="center"/>
            </w:pPr>
            <w:r>
              <w:t>48.2</w:t>
            </w:r>
          </w:p>
        </w:tc>
        <w:tc>
          <w:tcPr>
            <w:tcW w:w="8030" w:type="dxa"/>
          </w:tcPr>
          <w:p w:rsidR="00203E41" w:rsidRDefault="00203E41" w:rsidP="00203E41">
            <w:r>
              <w:t>Магнитное поле.</w:t>
            </w:r>
          </w:p>
          <w:p w:rsidR="00203E41" w:rsidRDefault="00203E41" w:rsidP="00203E41">
            <w:r>
              <w:t>Решение задач по теме «Сила Ампера. Сила Лоренца»</w:t>
            </w:r>
          </w:p>
        </w:tc>
      </w:tr>
      <w:tr w:rsidR="00203E41" w:rsidTr="00BA50B3">
        <w:tc>
          <w:tcPr>
            <w:tcW w:w="928" w:type="dxa"/>
            <w:vAlign w:val="center"/>
          </w:tcPr>
          <w:p w:rsidR="00203E41" w:rsidRDefault="00203E41" w:rsidP="00BA50B3">
            <w:pPr>
              <w:jc w:val="center"/>
            </w:pPr>
            <w:r>
              <w:t>25</w:t>
            </w:r>
          </w:p>
        </w:tc>
        <w:tc>
          <w:tcPr>
            <w:tcW w:w="1132" w:type="dxa"/>
            <w:vAlign w:val="center"/>
          </w:tcPr>
          <w:p w:rsidR="00203E41" w:rsidRDefault="00DB0655" w:rsidP="00BA50B3">
            <w:pPr>
              <w:jc w:val="center"/>
            </w:pPr>
            <w:r>
              <w:t>49.3</w:t>
            </w:r>
          </w:p>
          <w:p w:rsidR="00203E41" w:rsidRDefault="00DB0655" w:rsidP="00BA50B3">
            <w:pPr>
              <w:jc w:val="center"/>
            </w:pPr>
            <w:r>
              <w:t>50.4</w:t>
            </w:r>
          </w:p>
        </w:tc>
        <w:tc>
          <w:tcPr>
            <w:tcW w:w="8030" w:type="dxa"/>
          </w:tcPr>
          <w:p w:rsidR="00203E41" w:rsidRDefault="00203E41" w:rsidP="00203E41">
            <w:r>
              <w:t xml:space="preserve">Электромагнитная индукция. </w:t>
            </w:r>
          </w:p>
          <w:p w:rsidR="00203E41" w:rsidRDefault="00203E41" w:rsidP="00FA00F2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 «Изучение явления электромагнитной индукции»</w:t>
            </w:r>
          </w:p>
        </w:tc>
      </w:tr>
      <w:tr w:rsidR="00203E41" w:rsidTr="00BA50B3">
        <w:tc>
          <w:tcPr>
            <w:tcW w:w="928" w:type="dxa"/>
            <w:vAlign w:val="center"/>
          </w:tcPr>
          <w:p w:rsidR="00203E41" w:rsidRDefault="00203E41" w:rsidP="00BA50B3">
            <w:pPr>
              <w:jc w:val="center"/>
            </w:pPr>
            <w:r>
              <w:t>26</w:t>
            </w:r>
          </w:p>
        </w:tc>
        <w:tc>
          <w:tcPr>
            <w:tcW w:w="1132" w:type="dxa"/>
            <w:vAlign w:val="center"/>
          </w:tcPr>
          <w:p w:rsidR="00203E41" w:rsidRDefault="00DB0655" w:rsidP="00BA50B3">
            <w:pPr>
              <w:jc w:val="center"/>
            </w:pPr>
            <w:r>
              <w:t>51.5</w:t>
            </w:r>
          </w:p>
          <w:p w:rsidR="00203E41" w:rsidRDefault="00DB0655" w:rsidP="00BA50B3">
            <w:pPr>
              <w:jc w:val="center"/>
            </w:pPr>
            <w:r>
              <w:t>52.6</w:t>
            </w:r>
          </w:p>
        </w:tc>
        <w:tc>
          <w:tcPr>
            <w:tcW w:w="8030" w:type="dxa"/>
          </w:tcPr>
          <w:p w:rsidR="00F22E9F" w:rsidRDefault="00203E41" w:rsidP="00203E41">
            <w:r>
              <w:t xml:space="preserve">Переменный электрический ток. </w:t>
            </w:r>
          </w:p>
          <w:p w:rsidR="00203E41" w:rsidRDefault="00203E41" w:rsidP="00F22E9F">
            <w:r>
              <w:t>Передача электроэнергии</w:t>
            </w:r>
          </w:p>
        </w:tc>
      </w:tr>
    </w:tbl>
    <w:p w:rsidR="00203E41" w:rsidRDefault="00203E41" w:rsidP="001E157A"/>
    <w:p w:rsidR="00570383" w:rsidRDefault="00570383" w:rsidP="001E157A"/>
    <w:p w:rsidR="00570383" w:rsidRDefault="00570383" w:rsidP="001E157A"/>
    <w:p w:rsidR="001E157A" w:rsidRDefault="001E157A" w:rsidP="001E157A">
      <w:proofErr w:type="gramStart"/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 xml:space="preserve"> четверть.</w:t>
      </w:r>
      <w:proofErr w:type="gramEnd"/>
      <w:r>
        <w:t xml:space="preserve"> (8 недель- 16 часов)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132"/>
        <w:gridCol w:w="8030"/>
      </w:tblGrid>
      <w:tr w:rsidR="001E157A" w:rsidTr="00B3668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№</w:t>
            </w:r>
          </w:p>
          <w:p w:rsidR="001E157A" w:rsidRDefault="001E157A" w:rsidP="00B3668D">
            <w:pPr>
              <w:jc w:val="center"/>
            </w:pPr>
            <w:r>
              <w:t>недели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/п/</w:t>
            </w:r>
          </w:p>
          <w:p w:rsidR="001E157A" w:rsidRDefault="001E157A" w:rsidP="00B3668D">
            <w:pPr>
              <w:jc w:val="center"/>
            </w:pPr>
            <w:r>
              <w:t>№ урока в теме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Тема урока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27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53.7</w:t>
            </w:r>
          </w:p>
          <w:p w:rsidR="001E157A" w:rsidRDefault="00DB0655" w:rsidP="00B3668D">
            <w:pPr>
              <w:jc w:val="center"/>
            </w:pPr>
            <w:r>
              <w:t>54.8</w:t>
            </w:r>
          </w:p>
        </w:tc>
        <w:tc>
          <w:tcPr>
            <w:tcW w:w="8030" w:type="dxa"/>
          </w:tcPr>
          <w:p w:rsidR="00203E41" w:rsidRDefault="00203E41" w:rsidP="00203E41">
            <w:r>
              <w:t xml:space="preserve">Световые волны. </w:t>
            </w:r>
          </w:p>
          <w:p w:rsidR="001E157A" w:rsidRDefault="00203E41" w:rsidP="00203E41">
            <w:r>
              <w:t>Интерференция. Дифракция. Дисперсия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28</w:t>
            </w:r>
          </w:p>
        </w:tc>
        <w:tc>
          <w:tcPr>
            <w:tcW w:w="1132" w:type="dxa"/>
            <w:vAlign w:val="center"/>
          </w:tcPr>
          <w:p w:rsidR="001E157A" w:rsidRDefault="00DB0655" w:rsidP="00B3668D">
            <w:pPr>
              <w:jc w:val="center"/>
            </w:pPr>
            <w:r>
              <w:t>55.</w:t>
            </w:r>
            <w:r w:rsidR="00A32F94">
              <w:t>1</w:t>
            </w:r>
          </w:p>
          <w:p w:rsidR="001E157A" w:rsidRDefault="00DB0655" w:rsidP="00B3668D">
            <w:pPr>
              <w:jc w:val="center"/>
            </w:pPr>
            <w:r>
              <w:t>56.</w:t>
            </w:r>
            <w:r w:rsidR="00A32F94">
              <w:t>2</w:t>
            </w:r>
          </w:p>
        </w:tc>
        <w:tc>
          <w:tcPr>
            <w:tcW w:w="8030" w:type="dxa"/>
          </w:tcPr>
          <w:p w:rsidR="00CF54A1" w:rsidRDefault="00CF54A1" w:rsidP="00CF54A1">
            <w:r w:rsidRPr="00CF54A1">
              <w:t>Радиоактивность</w:t>
            </w:r>
            <w:r>
              <w:t xml:space="preserve">. </w:t>
            </w:r>
            <w:r w:rsidRPr="00CF54A1">
              <w:t xml:space="preserve">Энергия связи частиц в ядре. </w:t>
            </w:r>
          </w:p>
          <w:p w:rsidR="001E157A" w:rsidRDefault="00CF54A1" w:rsidP="00CF54A1">
            <w:r w:rsidRPr="00CF54A1">
              <w:t>Деление ядер урана. Цепная реакция.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29</w:t>
            </w:r>
          </w:p>
        </w:tc>
        <w:tc>
          <w:tcPr>
            <w:tcW w:w="1132" w:type="dxa"/>
            <w:vAlign w:val="center"/>
          </w:tcPr>
          <w:p w:rsidR="001E157A" w:rsidRDefault="00A32F94" w:rsidP="00B3668D">
            <w:pPr>
              <w:jc w:val="center"/>
            </w:pPr>
            <w:r>
              <w:t>57.3</w:t>
            </w:r>
          </w:p>
          <w:p w:rsidR="001E157A" w:rsidRDefault="00DB0655" w:rsidP="00B3668D">
            <w:pPr>
              <w:jc w:val="center"/>
            </w:pPr>
            <w:r>
              <w:t>58.</w:t>
            </w:r>
            <w:r w:rsidR="00A32F94">
              <w:t>4</w:t>
            </w:r>
          </w:p>
        </w:tc>
        <w:tc>
          <w:tcPr>
            <w:tcW w:w="8030" w:type="dxa"/>
          </w:tcPr>
          <w:p w:rsidR="001E157A" w:rsidRDefault="00CF54A1" w:rsidP="00B3668D">
            <w:r w:rsidRPr="00CF54A1">
              <w:t>Решение задач по теме</w:t>
            </w:r>
            <w:r>
              <w:t xml:space="preserve"> «</w:t>
            </w:r>
            <w:r w:rsidRPr="00CF54A1">
              <w:t>Энергия связи частиц в ядре</w:t>
            </w:r>
            <w:r>
              <w:t>»</w:t>
            </w:r>
          </w:p>
          <w:p w:rsidR="00CF54A1" w:rsidRDefault="00CF54A1" w:rsidP="00B3668D">
            <w:r>
              <w:t>Методы регистрации заряженных частиц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30</w:t>
            </w:r>
          </w:p>
        </w:tc>
        <w:tc>
          <w:tcPr>
            <w:tcW w:w="1132" w:type="dxa"/>
            <w:vAlign w:val="center"/>
          </w:tcPr>
          <w:p w:rsidR="001E157A" w:rsidRDefault="00A32F94" w:rsidP="00B3668D">
            <w:pPr>
              <w:jc w:val="center"/>
            </w:pPr>
            <w:r>
              <w:t>59.5</w:t>
            </w:r>
          </w:p>
          <w:p w:rsidR="001E157A" w:rsidRDefault="00A32F94" w:rsidP="00B3668D">
            <w:pPr>
              <w:jc w:val="center"/>
            </w:pPr>
            <w:r>
              <w:t>60.6</w:t>
            </w:r>
          </w:p>
          <w:p w:rsidR="00DB0655" w:rsidRDefault="00DB0655" w:rsidP="00B3668D">
            <w:pPr>
              <w:jc w:val="center"/>
            </w:pPr>
          </w:p>
        </w:tc>
        <w:tc>
          <w:tcPr>
            <w:tcW w:w="8030" w:type="dxa"/>
          </w:tcPr>
          <w:p w:rsidR="001E157A" w:rsidRDefault="00CF54A1" w:rsidP="00B3668D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«Изучение деления ядра атома урана по фотографии треков»</w:t>
            </w:r>
          </w:p>
          <w:p w:rsidR="00CF54A1" w:rsidRDefault="00CF54A1" w:rsidP="00B3668D">
            <w:r>
              <w:t>Контроль теории по теме «Электромагнитное поле. Атомная и ядерная физика»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31</w:t>
            </w:r>
          </w:p>
        </w:tc>
        <w:tc>
          <w:tcPr>
            <w:tcW w:w="1132" w:type="dxa"/>
            <w:vAlign w:val="center"/>
          </w:tcPr>
          <w:p w:rsidR="001E157A" w:rsidRDefault="00A32F94" w:rsidP="00B3668D">
            <w:pPr>
              <w:jc w:val="center"/>
            </w:pPr>
            <w:r>
              <w:t>61.7</w:t>
            </w:r>
          </w:p>
          <w:p w:rsidR="00DB0655" w:rsidRDefault="00DB0655" w:rsidP="00B3668D">
            <w:pPr>
              <w:jc w:val="center"/>
            </w:pPr>
          </w:p>
          <w:p w:rsidR="00DB0655" w:rsidRDefault="00A32F94" w:rsidP="00DB0655">
            <w:pPr>
              <w:jc w:val="center"/>
            </w:pPr>
            <w:r>
              <w:t>62.8</w:t>
            </w:r>
          </w:p>
        </w:tc>
        <w:tc>
          <w:tcPr>
            <w:tcW w:w="8030" w:type="dxa"/>
          </w:tcPr>
          <w:p w:rsidR="00CF54A1" w:rsidRDefault="00CF54A1" w:rsidP="00B3668D">
            <w:r w:rsidRPr="00CF54A1">
              <w:t xml:space="preserve">Контроль </w:t>
            </w:r>
            <w:r>
              <w:t xml:space="preserve">решения задач </w:t>
            </w:r>
            <w:r w:rsidRPr="00CF54A1">
              <w:t>по теме «Электромагнитное поле. Атомная и ядерная физика»</w:t>
            </w:r>
          </w:p>
          <w:p w:rsidR="001E157A" w:rsidRDefault="00203E41" w:rsidP="00B3668D">
            <w:r w:rsidRPr="00203E41">
              <w:t>Строение и эволюция Вселенной</w:t>
            </w:r>
          </w:p>
        </w:tc>
      </w:tr>
    </w:tbl>
    <w:p w:rsidR="001E157A" w:rsidRDefault="001E157A" w:rsidP="001E157A">
      <w:pPr>
        <w:tabs>
          <w:tab w:val="left" w:pos="2780"/>
        </w:tabs>
      </w:pPr>
    </w:p>
    <w:p w:rsidR="001E157A" w:rsidRDefault="001E157A" w:rsidP="001E157A">
      <w:r>
        <w:t xml:space="preserve">М </w:t>
      </w:r>
      <w:r>
        <w:rPr>
          <w:lang w:val="en-US"/>
        </w:rPr>
        <w:t>V</w:t>
      </w:r>
      <w:r>
        <w:t>. Лабораторный практикум (</w:t>
      </w:r>
      <w:r w:rsidR="00A32F94">
        <w:t>4</w:t>
      </w:r>
      <w:r>
        <w:t xml:space="preserve"> час</w:t>
      </w:r>
      <w:r w:rsidR="00A32F94">
        <w:t>а</w:t>
      </w:r>
      <w:r>
        <w:t>)</w:t>
      </w:r>
      <w:r w:rsidR="00A32F94">
        <w:t>.</w:t>
      </w:r>
      <w:r w:rsidR="00A32F94" w:rsidRPr="00A32F94">
        <w:t xml:space="preserve"> Резервное время</w:t>
      </w:r>
      <w:r w:rsidR="00A32F94">
        <w:t xml:space="preserve"> </w:t>
      </w:r>
      <w:r w:rsidR="00A32F94" w:rsidRPr="00A32F94">
        <w:t>(</w:t>
      </w:r>
      <w:r w:rsidR="00A32F94">
        <w:t>2</w:t>
      </w:r>
      <w:r w:rsidR="00A32F94" w:rsidRPr="00A32F94">
        <w:t xml:space="preserve"> часа)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1132"/>
        <w:gridCol w:w="8030"/>
      </w:tblGrid>
      <w:tr w:rsidR="001E157A" w:rsidTr="00B3668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№</w:t>
            </w:r>
          </w:p>
          <w:p w:rsidR="001E157A" w:rsidRDefault="001E157A" w:rsidP="00B3668D">
            <w:pPr>
              <w:jc w:val="center"/>
            </w:pPr>
            <w:r>
              <w:t>недели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/п/</w:t>
            </w:r>
          </w:p>
          <w:p w:rsidR="001E157A" w:rsidRDefault="001E157A" w:rsidP="00B3668D">
            <w:pPr>
              <w:jc w:val="center"/>
            </w:pPr>
            <w:r>
              <w:t>№ урока в теме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7A" w:rsidRDefault="001E157A" w:rsidP="00B3668D">
            <w:pPr>
              <w:jc w:val="center"/>
            </w:pPr>
            <w:r>
              <w:t>Тема урока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32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 xml:space="preserve">  63.1</w:t>
            </w:r>
          </w:p>
          <w:p w:rsidR="001E157A" w:rsidRDefault="001E157A" w:rsidP="00B3668D">
            <w:pPr>
              <w:jc w:val="center"/>
            </w:pPr>
            <w:r>
              <w:t xml:space="preserve">  64.2</w:t>
            </w:r>
          </w:p>
        </w:tc>
        <w:tc>
          <w:tcPr>
            <w:tcW w:w="8030" w:type="dxa"/>
          </w:tcPr>
          <w:p w:rsidR="001E157A" w:rsidRDefault="001E157A" w:rsidP="00B3668D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«Исследование равноускоренного движения без начальной скорости»</w:t>
            </w:r>
          </w:p>
          <w:p w:rsidR="001E157A" w:rsidRDefault="001E157A" w:rsidP="00CF54A1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«Измерение жесткости пружины».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33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65.3</w:t>
            </w:r>
          </w:p>
          <w:p w:rsidR="001E157A" w:rsidRDefault="001E157A" w:rsidP="00B3668D">
            <w:pPr>
              <w:jc w:val="center"/>
            </w:pPr>
            <w:r>
              <w:t>66.4</w:t>
            </w:r>
          </w:p>
        </w:tc>
        <w:tc>
          <w:tcPr>
            <w:tcW w:w="8030" w:type="dxa"/>
          </w:tcPr>
          <w:p w:rsidR="001E157A" w:rsidRDefault="001E157A" w:rsidP="00B3668D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«Исследование зависимости периода и частоты свободных колебаний нитяного маятника от его длины»</w:t>
            </w:r>
          </w:p>
          <w:p w:rsidR="001E157A" w:rsidRDefault="001E157A" w:rsidP="00CF54A1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«Изучение трека заряженных частиц по фотографии»</w:t>
            </w:r>
          </w:p>
        </w:tc>
      </w:tr>
      <w:tr w:rsidR="001E157A" w:rsidTr="00B3668D">
        <w:tc>
          <w:tcPr>
            <w:tcW w:w="928" w:type="dxa"/>
            <w:vAlign w:val="center"/>
          </w:tcPr>
          <w:p w:rsidR="001E157A" w:rsidRDefault="001E157A" w:rsidP="00B3668D">
            <w:pPr>
              <w:jc w:val="center"/>
            </w:pPr>
            <w:r>
              <w:t>34</w:t>
            </w:r>
          </w:p>
        </w:tc>
        <w:tc>
          <w:tcPr>
            <w:tcW w:w="1132" w:type="dxa"/>
            <w:vAlign w:val="center"/>
          </w:tcPr>
          <w:p w:rsidR="001E157A" w:rsidRDefault="001E157A" w:rsidP="00B3668D">
            <w:pPr>
              <w:jc w:val="center"/>
            </w:pPr>
            <w:r>
              <w:t>67.</w:t>
            </w:r>
            <w:r w:rsidR="00A32F94">
              <w:t>1</w:t>
            </w:r>
          </w:p>
          <w:p w:rsidR="001E157A" w:rsidRDefault="00A32F94" w:rsidP="00B3668D">
            <w:pPr>
              <w:jc w:val="center"/>
            </w:pPr>
            <w:r>
              <w:t>68.2</w:t>
            </w:r>
          </w:p>
        </w:tc>
        <w:tc>
          <w:tcPr>
            <w:tcW w:w="8030" w:type="dxa"/>
          </w:tcPr>
          <w:p w:rsidR="001E157A" w:rsidRDefault="001E157A" w:rsidP="00B3668D">
            <w:r>
              <w:t xml:space="preserve">Резервное время. </w:t>
            </w:r>
          </w:p>
          <w:p w:rsidR="001E157A" w:rsidRDefault="001E157A" w:rsidP="00B3668D">
            <w:r w:rsidRPr="00822E05">
              <w:t>Резервное время.</w:t>
            </w:r>
          </w:p>
        </w:tc>
      </w:tr>
    </w:tbl>
    <w:p w:rsidR="001E157A" w:rsidRPr="001B79ED" w:rsidRDefault="001E157A" w:rsidP="00333401">
      <w:pPr>
        <w:ind w:firstLine="720"/>
        <w:jc w:val="center"/>
        <w:rPr>
          <w:b/>
        </w:rPr>
      </w:pPr>
    </w:p>
    <w:p w:rsidR="00B5025E" w:rsidRPr="001B79ED" w:rsidRDefault="00B5025E" w:rsidP="00B5025E">
      <w:pPr>
        <w:ind w:left="4320" w:hanging="3600"/>
        <w:jc w:val="center"/>
        <w:rPr>
          <w:b/>
        </w:rPr>
      </w:pPr>
      <w:r w:rsidRPr="001B79ED">
        <w:rPr>
          <w:b/>
        </w:rPr>
        <w:t>Материально-техническое обеспечение дисциплины</w:t>
      </w:r>
    </w:p>
    <w:p w:rsidR="00B5025E" w:rsidRDefault="00B5025E" w:rsidP="00B5025E">
      <w:pPr>
        <w:ind w:firstLine="720"/>
        <w:jc w:val="both"/>
      </w:pPr>
      <w:r w:rsidRPr="001B79ED">
        <w:t>Комплект демонстрационного и лабораторного оборудования по (механике, молекулярной физике, электродинамике, оптике, атомной и ядерной физике) в соответствии с перечнем учебного оборудования по физике для основной школы</w:t>
      </w:r>
      <w:r>
        <w:t>, комплект оборудования ПМЛК (</w:t>
      </w:r>
      <w:r w:rsidRPr="00B5025E">
        <w:t>полнофункциональный мобильный лабораторный комплекс</w:t>
      </w:r>
      <w:r>
        <w:t>); компьютер, проектор, экран, принтер, сканер</w:t>
      </w:r>
      <w:r w:rsidRPr="001B79ED">
        <w:t>.</w:t>
      </w:r>
    </w:p>
    <w:p w:rsidR="00D3111D" w:rsidRPr="001B79ED" w:rsidRDefault="00D3111D" w:rsidP="00B5025E">
      <w:pPr>
        <w:ind w:firstLine="720"/>
        <w:jc w:val="both"/>
      </w:pPr>
    </w:p>
    <w:p w:rsidR="00A168FC" w:rsidRDefault="00A168FC" w:rsidP="009400A9">
      <w:pPr>
        <w:ind w:firstLine="720"/>
        <w:jc w:val="center"/>
        <w:rPr>
          <w:b/>
        </w:rPr>
      </w:pPr>
      <w:r w:rsidRPr="001B79ED">
        <w:rPr>
          <w:b/>
        </w:rPr>
        <w:t>Учебно-методическое обеспечение дисциплины</w:t>
      </w:r>
    </w:p>
    <w:p w:rsidR="00D3111D" w:rsidRPr="001B79ED" w:rsidRDefault="00D3111D" w:rsidP="009400A9">
      <w:pPr>
        <w:ind w:firstLine="720"/>
        <w:jc w:val="center"/>
        <w:rPr>
          <w:b/>
        </w:rPr>
      </w:pPr>
    </w:p>
    <w:p w:rsidR="00A168FC" w:rsidRPr="001B79ED" w:rsidRDefault="00A168FC" w:rsidP="009400A9">
      <w:pPr>
        <w:ind w:firstLine="720"/>
        <w:jc w:val="center"/>
        <w:rPr>
          <w:b/>
        </w:rPr>
      </w:pPr>
      <w:r w:rsidRPr="001B79ED">
        <w:rPr>
          <w:b/>
        </w:rPr>
        <w:t>Основная литература</w:t>
      </w:r>
    </w:p>
    <w:p w:rsidR="001C7CE6" w:rsidRDefault="001C7CE6" w:rsidP="001C7CE6">
      <w:pPr>
        <w:numPr>
          <w:ilvl w:val="0"/>
          <w:numId w:val="2"/>
        </w:numPr>
        <w:jc w:val="both"/>
      </w:pPr>
      <w:r>
        <w:t xml:space="preserve">Программа основного общего образования. Физика. 7—9 классы, авторы: А. В. </w:t>
      </w:r>
      <w:proofErr w:type="spellStart"/>
      <w:r>
        <w:t>Перышкин</w:t>
      </w:r>
      <w:proofErr w:type="spellEnd"/>
      <w:r>
        <w:t xml:space="preserve">, Н. В. </w:t>
      </w:r>
      <w:proofErr w:type="spellStart"/>
      <w:r>
        <w:t>Филонович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 xml:space="preserve">; </w:t>
      </w:r>
    </w:p>
    <w:p w:rsidR="001C7CE6" w:rsidRDefault="0035669A" w:rsidP="001C7CE6">
      <w:pPr>
        <w:numPr>
          <w:ilvl w:val="0"/>
          <w:numId w:val="2"/>
        </w:numPr>
        <w:jc w:val="both"/>
      </w:pPr>
      <w:r>
        <w:t>Физика</w:t>
      </w:r>
      <w:r w:rsidR="001C7CE6">
        <w:t xml:space="preserve"> 7 класс. Учебник для общеобразовательных учреждений, А.В. </w:t>
      </w:r>
      <w:proofErr w:type="spellStart"/>
      <w:r w:rsidR="001C7CE6">
        <w:t>Перышкин</w:t>
      </w:r>
      <w:proofErr w:type="spellEnd"/>
      <w:r w:rsidR="001C7CE6">
        <w:t xml:space="preserve">, </w:t>
      </w:r>
      <w:r>
        <w:t>Дрофа, 2000;</w:t>
      </w:r>
    </w:p>
    <w:p w:rsidR="0035669A" w:rsidRPr="0035669A" w:rsidRDefault="0035669A" w:rsidP="0035669A">
      <w:pPr>
        <w:numPr>
          <w:ilvl w:val="0"/>
          <w:numId w:val="2"/>
        </w:numPr>
      </w:pPr>
      <w:r w:rsidRPr="0035669A">
        <w:t xml:space="preserve">Физика </w:t>
      </w:r>
      <w:r>
        <w:t>8</w:t>
      </w:r>
      <w:r w:rsidRPr="0035669A">
        <w:t xml:space="preserve"> класс. Учебник для общеобразовательных учреждений, А.В. </w:t>
      </w:r>
      <w:proofErr w:type="spellStart"/>
      <w:r w:rsidRPr="0035669A">
        <w:t>Перышкин</w:t>
      </w:r>
      <w:proofErr w:type="spellEnd"/>
      <w:r w:rsidRPr="0035669A">
        <w:t>, Дрофа, 200</w:t>
      </w:r>
      <w:r>
        <w:t>3;</w:t>
      </w:r>
    </w:p>
    <w:p w:rsidR="001C7CE6" w:rsidRDefault="0035669A" w:rsidP="0035669A">
      <w:pPr>
        <w:numPr>
          <w:ilvl w:val="0"/>
          <w:numId w:val="2"/>
        </w:numPr>
      </w:pPr>
      <w:r w:rsidRPr="0035669A">
        <w:t>Физика</w:t>
      </w:r>
      <w:r>
        <w:t xml:space="preserve"> </w:t>
      </w:r>
      <w:r w:rsidRPr="0035669A">
        <w:t xml:space="preserve"> </w:t>
      </w:r>
      <w:r>
        <w:t>9</w:t>
      </w:r>
      <w:r w:rsidRPr="0035669A">
        <w:t xml:space="preserve"> класс. Учебник для общеобразовательных учреждений, А.В. </w:t>
      </w:r>
      <w:proofErr w:type="spellStart"/>
      <w:r w:rsidRPr="0035669A">
        <w:t>Перышкин</w:t>
      </w:r>
      <w:proofErr w:type="spellEnd"/>
      <w:r w:rsidRPr="0035669A">
        <w:t xml:space="preserve">, </w:t>
      </w:r>
      <w:r>
        <w:t xml:space="preserve">Е.М. </w:t>
      </w:r>
      <w:proofErr w:type="spellStart"/>
      <w:r>
        <w:t>Гутник</w:t>
      </w:r>
      <w:proofErr w:type="spellEnd"/>
      <w:r>
        <w:t xml:space="preserve">, </w:t>
      </w:r>
      <w:r w:rsidRPr="0035669A">
        <w:t>Дрофа, 200</w:t>
      </w:r>
      <w:r>
        <w:t>2;</w:t>
      </w:r>
    </w:p>
    <w:p w:rsidR="00A168FC" w:rsidRPr="001B79ED" w:rsidRDefault="00A168FC" w:rsidP="0035669A">
      <w:pPr>
        <w:numPr>
          <w:ilvl w:val="0"/>
          <w:numId w:val="2"/>
        </w:numPr>
        <w:jc w:val="both"/>
      </w:pPr>
      <w:r w:rsidRPr="001B79ED">
        <w:lastRenderedPageBreak/>
        <w:t>Сборник задач по физике для 7-9 классов общеобразовательных учреждений</w:t>
      </w:r>
      <w:r w:rsidR="00D3111D">
        <w:t xml:space="preserve">, </w:t>
      </w:r>
      <w:r w:rsidRPr="001B79ED">
        <w:t xml:space="preserve"> В.И. </w:t>
      </w:r>
      <w:proofErr w:type="spellStart"/>
      <w:r w:rsidRPr="001B79ED">
        <w:t>Лукашик</w:t>
      </w:r>
      <w:proofErr w:type="spellEnd"/>
      <w:r w:rsidRPr="001B79ED">
        <w:t>, Е.В. Иванова</w:t>
      </w:r>
      <w:r w:rsidR="00D3111D">
        <w:t>,</w:t>
      </w:r>
      <w:r w:rsidRPr="001B79ED">
        <w:t xml:space="preserve"> М.: Просвещение, 200</w:t>
      </w:r>
      <w:r w:rsidR="00D3111D">
        <w:t>4;</w:t>
      </w:r>
    </w:p>
    <w:p w:rsidR="00A168FC" w:rsidRPr="00570383" w:rsidRDefault="00D3111D" w:rsidP="00BA50B3">
      <w:pPr>
        <w:numPr>
          <w:ilvl w:val="3"/>
          <w:numId w:val="2"/>
        </w:numPr>
        <w:tabs>
          <w:tab w:val="num" w:pos="709"/>
        </w:tabs>
        <w:ind w:left="709" w:hanging="283"/>
        <w:jc w:val="both"/>
        <w:rPr>
          <w:b/>
        </w:rPr>
      </w:pPr>
      <w:r>
        <w:t xml:space="preserve"> </w:t>
      </w:r>
      <w:r w:rsidR="00555A7D" w:rsidRPr="00555A7D">
        <w:t xml:space="preserve">Задания для итогового контроля знаний учащихся по физике в </w:t>
      </w:r>
      <w:r w:rsidR="00A168FC" w:rsidRPr="00555A7D">
        <w:t>7-11 класс</w:t>
      </w:r>
      <w:r w:rsidR="00555A7D" w:rsidRPr="00555A7D">
        <w:t xml:space="preserve">ах средней школы,  Учебное издание, </w:t>
      </w:r>
      <w:r w:rsidR="00A168FC" w:rsidRPr="00555A7D">
        <w:t xml:space="preserve">О.Ф. </w:t>
      </w:r>
      <w:proofErr w:type="spellStart"/>
      <w:r w:rsidR="00A168FC" w:rsidRPr="00555A7D">
        <w:t>Кабардин</w:t>
      </w:r>
      <w:proofErr w:type="spellEnd"/>
      <w:r w:rsidR="00A168FC" w:rsidRPr="00555A7D">
        <w:t xml:space="preserve">, С.И. </w:t>
      </w:r>
      <w:proofErr w:type="spellStart"/>
      <w:r w:rsidR="00A168FC" w:rsidRPr="00555A7D">
        <w:t>Кабардина</w:t>
      </w:r>
      <w:proofErr w:type="spellEnd"/>
      <w:r w:rsidR="00A168FC" w:rsidRPr="00555A7D">
        <w:t>, В.А. Орлов</w:t>
      </w:r>
      <w:r w:rsidR="00555A7D" w:rsidRPr="00555A7D">
        <w:t xml:space="preserve">, </w:t>
      </w:r>
      <w:r w:rsidR="00A168FC" w:rsidRPr="00555A7D">
        <w:t xml:space="preserve">М.: </w:t>
      </w:r>
      <w:r w:rsidR="00555A7D" w:rsidRPr="00555A7D">
        <w:t>Просвещение</w:t>
      </w:r>
      <w:r w:rsidR="00A168FC" w:rsidRPr="00555A7D">
        <w:t xml:space="preserve">, </w:t>
      </w:r>
      <w:r w:rsidR="00555A7D">
        <w:t>1994</w:t>
      </w:r>
      <w:r w:rsidR="00A168FC" w:rsidRPr="00555A7D">
        <w:t>.</w:t>
      </w:r>
    </w:p>
    <w:p w:rsidR="00570383" w:rsidRPr="00555A7D" w:rsidRDefault="00570383" w:rsidP="00570383">
      <w:pPr>
        <w:ind w:left="709"/>
        <w:jc w:val="both"/>
        <w:rPr>
          <w:b/>
        </w:rPr>
      </w:pPr>
    </w:p>
    <w:p w:rsidR="00A168FC" w:rsidRPr="001B79ED" w:rsidRDefault="00A168FC" w:rsidP="00570383">
      <w:pPr>
        <w:ind w:firstLine="720"/>
        <w:rPr>
          <w:b/>
        </w:rPr>
      </w:pPr>
      <w:r w:rsidRPr="001B79ED">
        <w:rPr>
          <w:b/>
        </w:rPr>
        <w:t>Дополнительная литература</w:t>
      </w:r>
    </w:p>
    <w:p w:rsidR="00140C7D" w:rsidRDefault="00140C7D" w:rsidP="00140C7D">
      <w:pPr>
        <w:numPr>
          <w:ilvl w:val="0"/>
          <w:numId w:val="15"/>
        </w:numPr>
        <w:jc w:val="both"/>
      </w:pPr>
      <w:proofErr w:type="spellStart"/>
      <w:r>
        <w:t>Генденштейн</w:t>
      </w:r>
      <w:proofErr w:type="spellEnd"/>
      <w:r>
        <w:t xml:space="preserve"> Л.Э., </w:t>
      </w:r>
      <w:proofErr w:type="spellStart"/>
      <w:r>
        <w:t>Кайдалов</w:t>
      </w:r>
      <w:proofErr w:type="spellEnd"/>
      <w:r>
        <w:t xml:space="preserve">, А.Б./Под ред. Орлова В.А.,   </w:t>
      </w:r>
      <w:proofErr w:type="spellStart"/>
      <w:r>
        <w:t>Ройзена</w:t>
      </w:r>
      <w:proofErr w:type="spellEnd"/>
      <w:r>
        <w:t xml:space="preserve"> И.И. Физика 7. </w:t>
      </w:r>
      <w:r w:rsidRPr="0035669A">
        <w:t>Учебник для общеобразовательных учреждений</w:t>
      </w:r>
      <w:r>
        <w:t xml:space="preserve">, Мнемозина, 2009; </w:t>
      </w:r>
    </w:p>
    <w:p w:rsidR="00140C7D" w:rsidRDefault="00140C7D" w:rsidP="00140C7D">
      <w:pPr>
        <w:numPr>
          <w:ilvl w:val="0"/>
          <w:numId w:val="15"/>
        </w:numPr>
        <w:jc w:val="both"/>
      </w:pPr>
      <w:proofErr w:type="spellStart"/>
      <w:r>
        <w:t>Генденштейн</w:t>
      </w:r>
      <w:proofErr w:type="spellEnd"/>
      <w:r>
        <w:t xml:space="preserve"> Л.Э., </w:t>
      </w:r>
      <w:proofErr w:type="spellStart"/>
      <w:r>
        <w:t>Кайдалов</w:t>
      </w:r>
      <w:proofErr w:type="spellEnd"/>
      <w:r>
        <w:t xml:space="preserve">, А.Б./Под ред. Орлова В.А.,   </w:t>
      </w:r>
      <w:proofErr w:type="spellStart"/>
      <w:r>
        <w:t>Ройзена</w:t>
      </w:r>
      <w:proofErr w:type="spellEnd"/>
      <w:r>
        <w:t xml:space="preserve"> И.И. Физика 8. </w:t>
      </w:r>
      <w:r w:rsidRPr="0035669A">
        <w:t>Учебник для общеобразовательных учреждений</w:t>
      </w:r>
      <w:r>
        <w:t xml:space="preserve">, Мнемозина, 2009;          </w:t>
      </w:r>
    </w:p>
    <w:p w:rsidR="00D3111D" w:rsidRPr="00D3111D" w:rsidRDefault="00140C7D" w:rsidP="00D3111D">
      <w:pPr>
        <w:numPr>
          <w:ilvl w:val="0"/>
          <w:numId w:val="2"/>
        </w:numPr>
        <w:jc w:val="both"/>
        <w:rPr>
          <w:b/>
        </w:rPr>
      </w:pPr>
      <w:proofErr w:type="spellStart"/>
      <w:r>
        <w:t>Генденштейн</w:t>
      </w:r>
      <w:proofErr w:type="spellEnd"/>
      <w:r>
        <w:t xml:space="preserve"> Л.Э., </w:t>
      </w:r>
      <w:proofErr w:type="spellStart"/>
      <w:r>
        <w:t>Кайдалов</w:t>
      </w:r>
      <w:proofErr w:type="spellEnd"/>
      <w:r>
        <w:t xml:space="preserve">, А.Б./Под ред. Орлова В.А.,   </w:t>
      </w:r>
      <w:proofErr w:type="spellStart"/>
      <w:r>
        <w:t>Ройзена</w:t>
      </w:r>
      <w:proofErr w:type="spellEnd"/>
      <w:r>
        <w:t xml:space="preserve"> И.И. Физика 9. </w:t>
      </w:r>
      <w:r w:rsidRPr="0035669A">
        <w:t>Учебник для общеобразовательных учреждений</w:t>
      </w:r>
      <w:r>
        <w:t xml:space="preserve">, Мнемозина, 2009;                   </w:t>
      </w:r>
    </w:p>
    <w:p w:rsidR="00140C7D" w:rsidRPr="00D3111D" w:rsidRDefault="00D3111D" w:rsidP="00D3111D">
      <w:pPr>
        <w:numPr>
          <w:ilvl w:val="0"/>
          <w:numId w:val="2"/>
        </w:numPr>
        <w:jc w:val="both"/>
        <w:rPr>
          <w:b/>
        </w:rPr>
      </w:pPr>
      <w:r w:rsidRPr="001B79ED">
        <w:t xml:space="preserve">Опорные конспекты и </w:t>
      </w:r>
      <w:r>
        <w:t xml:space="preserve">дифференцированные </w:t>
      </w:r>
      <w:r w:rsidRPr="001B79ED">
        <w:t>зада</w:t>
      </w:r>
      <w:r>
        <w:t xml:space="preserve">чи по физике 7,8,9 классы, </w:t>
      </w:r>
      <w:r w:rsidRPr="001B79ED">
        <w:t>Е.А. Марон</w:t>
      </w:r>
      <w:r>
        <w:t xml:space="preserve">, </w:t>
      </w:r>
      <w:r w:rsidRPr="001B79ED">
        <w:t>А. Е. Марон</w:t>
      </w:r>
      <w:r>
        <w:t xml:space="preserve">, М., Просвещение, </w:t>
      </w:r>
      <w:r w:rsidRPr="001B79ED">
        <w:t>2</w:t>
      </w:r>
      <w:r w:rsidRPr="00227274">
        <w:t>0</w:t>
      </w:r>
      <w:r>
        <w:t>03</w:t>
      </w:r>
      <w:r w:rsidRPr="001B79ED">
        <w:t xml:space="preserve">. </w:t>
      </w:r>
    </w:p>
    <w:p w:rsidR="00111125" w:rsidRDefault="00A168FC" w:rsidP="00140C7D">
      <w:pPr>
        <w:numPr>
          <w:ilvl w:val="0"/>
          <w:numId w:val="15"/>
        </w:numPr>
        <w:jc w:val="both"/>
      </w:pPr>
      <w:r w:rsidRPr="001B79ED">
        <w:t>Экспериментальные физические задачи на смекалку</w:t>
      </w:r>
      <w:r w:rsidR="0035669A">
        <w:t xml:space="preserve">, </w:t>
      </w:r>
      <w:r w:rsidR="0035669A" w:rsidRPr="001B79ED">
        <w:t>В.Н.</w:t>
      </w:r>
      <w:r w:rsidR="0035669A">
        <w:t xml:space="preserve"> </w:t>
      </w:r>
      <w:proofErr w:type="spellStart"/>
      <w:r w:rsidR="0035669A" w:rsidRPr="001B79ED">
        <w:t>Ланге</w:t>
      </w:r>
      <w:proofErr w:type="spellEnd"/>
      <w:r w:rsidR="0035669A">
        <w:t>,</w:t>
      </w:r>
      <w:r w:rsidR="0035669A" w:rsidRPr="001B79ED">
        <w:t xml:space="preserve"> </w:t>
      </w:r>
      <w:r w:rsidRPr="001B79ED">
        <w:t xml:space="preserve">М.: Наука, </w:t>
      </w:r>
      <w:r w:rsidR="0035669A">
        <w:t>1985;</w:t>
      </w:r>
      <w:r w:rsidRPr="001B79ED">
        <w:t>.</w:t>
      </w:r>
    </w:p>
    <w:p w:rsidR="00A168FC" w:rsidRPr="0080187E" w:rsidRDefault="00140C7D" w:rsidP="0080187E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>
        <w:t>Сборник экспериментальных</w:t>
      </w:r>
      <w:r w:rsidR="0035669A" w:rsidRPr="001B79ED">
        <w:t xml:space="preserve"> задани</w:t>
      </w:r>
      <w:r>
        <w:t>й</w:t>
      </w:r>
      <w:r w:rsidR="0035669A" w:rsidRPr="001B79ED">
        <w:t xml:space="preserve"> </w:t>
      </w:r>
      <w:r>
        <w:t xml:space="preserve">и практических работ </w:t>
      </w:r>
      <w:r w:rsidR="0035669A" w:rsidRPr="001B79ED">
        <w:t xml:space="preserve">по физике. 9-11 классы </w:t>
      </w:r>
      <w:r>
        <w:t xml:space="preserve">О.Ф. </w:t>
      </w:r>
      <w:proofErr w:type="spellStart"/>
      <w:r w:rsidR="00A168FC" w:rsidRPr="001B79ED">
        <w:t>Кабардин</w:t>
      </w:r>
      <w:proofErr w:type="spellEnd"/>
      <w:r>
        <w:t xml:space="preserve">, </w:t>
      </w:r>
      <w:r w:rsidR="00A168FC" w:rsidRPr="001B79ED">
        <w:t xml:space="preserve"> </w:t>
      </w:r>
      <w:r w:rsidRPr="001B79ED">
        <w:t>В.А</w:t>
      </w:r>
      <w:r>
        <w:t xml:space="preserve">. </w:t>
      </w:r>
      <w:r w:rsidRPr="001B79ED">
        <w:t xml:space="preserve"> </w:t>
      </w:r>
      <w:r w:rsidR="00A168FC" w:rsidRPr="001B79ED">
        <w:t>Орлов</w:t>
      </w:r>
      <w:r>
        <w:t>,</w:t>
      </w:r>
      <w:r w:rsidR="00A168FC" w:rsidRPr="001B79ED">
        <w:t xml:space="preserve"> М.:</w:t>
      </w:r>
      <w:r>
        <w:t xml:space="preserve">АСТ: </w:t>
      </w:r>
      <w:proofErr w:type="spellStart"/>
      <w:r>
        <w:t>Астрель</w:t>
      </w:r>
      <w:proofErr w:type="spellEnd"/>
      <w:r>
        <w:t xml:space="preserve">: </w:t>
      </w:r>
      <w:proofErr w:type="spellStart"/>
      <w:r>
        <w:t>Транзиткнига</w:t>
      </w:r>
      <w:proofErr w:type="spellEnd"/>
      <w:r w:rsidR="00A168FC" w:rsidRPr="001B79ED">
        <w:t>, 200</w:t>
      </w:r>
      <w:r w:rsidR="00D3111D">
        <w:t>5.</w:t>
      </w:r>
    </w:p>
    <w:sectPr w:rsidR="00A168FC" w:rsidRPr="0080187E" w:rsidSect="00BA039C"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33" w:rsidRDefault="00991233">
      <w:r>
        <w:separator/>
      </w:r>
    </w:p>
  </w:endnote>
  <w:endnote w:type="continuationSeparator" w:id="0">
    <w:p w:rsidR="00991233" w:rsidRDefault="0099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33" w:rsidRDefault="00EB6EA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123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1233" w:rsidRDefault="0099123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33" w:rsidRDefault="00EB6EA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12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D27">
      <w:rPr>
        <w:rStyle w:val="ab"/>
        <w:noProof/>
      </w:rPr>
      <w:t>10</w:t>
    </w:r>
    <w:r>
      <w:rPr>
        <w:rStyle w:val="ab"/>
      </w:rPr>
      <w:fldChar w:fldCharType="end"/>
    </w:r>
  </w:p>
  <w:p w:rsidR="00991233" w:rsidRDefault="009912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33" w:rsidRDefault="00991233">
      <w:r>
        <w:separator/>
      </w:r>
    </w:p>
  </w:footnote>
  <w:footnote w:type="continuationSeparator" w:id="0">
    <w:p w:rsidR="00991233" w:rsidRDefault="0099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433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99110E"/>
    <w:multiLevelType w:val="hybridMultilevel"/>
    <w:tmpl w:val="623861EA"/>
    <w:lvl w:ilvl="0" w:tplc="B144333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D497E"/>
    <w:multiLevelType w:val="hybridMultilevel"/>
    <w:tmpl w:val="0C44CB1A"/>
    <w:lvl w:ilvl="0" w:tplc="ABAA2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B27"/>
    <w:multiLevelType w:val="hybridMultilevel"/>
    <w:tmpl w:val="ACEC61A8"/>
    <w:lvl w:ilvl="0" w:tplc="07C21FF2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7EA1381"/>
    <w:multiLevelType w:val="hybridMultilevel"/>
    <w:tmpl w:val="D9D69BA6"/>
    <w:lvl w:ilvl="0" w:tplc="D71AC0A4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DEF0FA6"/>
    <w:multiLevelType w:val="hybridMultilevel"/>
    <w:tmpl w:val="1632CCF0"/>
    <w:lvl w:ilvl="0" w:tplc="B144333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D40"/>
    <w:multiLevelType w:val="hybridMultilevel"/>
    <w:tmpl w:val="F76EFB3E"/>
    <w:lvl w:ilvl="0" w:tplc="3236C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F3C34"/>
    <w:multiLevelType w:val="hybridMultilevel"/>
    <w:tmpl w:val="9572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1FAC"/>
    <w:multiLevelType w:val="hybridMultilevel"/>
    <w:tmpl w:val="D74C3FDE"/>
    <w:lvl w:ilvl="0" w:tplc="8D72E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A5D3204"/>
    <w:multiLevelType w:val="hybridMultilevel"/>
    <w:tmpl w:val="D8F6E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D78AB"/>
    <w:multiLevelType w:val="hybridMultilevel"/>
    <w:tmpl w:val="F21CBDAE"/>
    <w:lvl w:ilvl="0" w:tplc="91C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A1144">
      <w:start w:val="3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40DFE"/>
    <w:multiLevelType w:val="hybridMultilevel"/>
    <w:tmpl w:val="D1CC067E"/>
    <w:lvl w:ilvl="0" w:tplc="DBD61FAE">
      <w:start w:val="1"/>
      <w:numFmt w:val="bullet"/>
      <w:lvlText w:val=""/>
      <w:lvlJc w:val="left"/>
      <w:pPr>
        <w:tabs>
          <w:tab w:val="num" w:pos="1757"/>
        </w:tabs>
        <w:ind w:left="17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2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2A4D"/>
    <w:multiLevelType w:val="hybridMultilevel"/>
    <w:tmpl w:val="EB7A4954"/>
    <w:lvl w:ilvl="0" w:tplc="91C6E4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357F32"/>
    <w:multiLevelType w:val="hybridMultilevel"/>
    <w:tmpl w:val="513E1804"/>
    <w:lvl w:ilvl="0" w:tplc="CEDA04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44C85"/>
    <w:multiLevelType w:val="hybridMultilevel"/>
    <w:tmpl w:val="5A68B9C6"/>
    <w:lvl w:ilvl="0" w:tplc="C9F2D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383C29"/>
    <w:multiLevelType w:val="hybridMultilevel"/>
    <w:tmpl w:val="7ECCB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55D0C"/>
    <w:multiLevelType w:val="hybridMultilevel"/>
    <w:tmpl w:val="4AF40088"/>
    <w:lvl w:ilvl="0" w:tplc="C9F2D6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16"/>
  </w:num>
  <w:num w:numId="10">
    <w:abstractNumId w:val="6"/>
  </w:num>
  <w:num w:numId="11">
    <w:abstractNumId w:val="1"/>
  </w:num>
  <w:num w:numId="12">
    <w:abstractNumId w:val="2"/>
  </w:num>
  <w:num w:numId="13">
    <w:abstractNumId w:val="17"/>
  </w:num>
  <w:num w:numId="14">
    <w:abstractNumId w:val="15"/>
  </w:num>
  <w:num w:numId="15">
    <w:abstractNumId w:val="13"/>
  </w:num>
  <w:num w:numId="16">
    <w:abstractNumId w:val="9"/>
  </w:num>
  <w:num w:numId="17">
    <w:abstractNumId w:val="18"/>
  </w:num>
  <w:num w:numId="18">
    <w:abstractNumId w:val="12"/>
  </w:num>
  <w:num w:numId="19">
    <w:abstractNumId w:val="14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FC"/>
    <w:rsid w:val="00003A59"/>
    <w:rsid w:val="00007E26"/>
    <w:rsid w:val="00031380"/>
    <w:rsid w:val="000327CB"/>
    <w:rsid w:val="00042208"/>
    <w:rsid w:val="00060CDA"/>
    <w:rsid w:val="000613B2"/>
    <w:rsid w:val="00071B2B"/>
    <w:rsid w:val="00075671"/>
    <w:rsid w:val="00090976"/>
    <w:rsid w:val="00094977"/>
    <w:rsid w:val="000A18D0"/>
    <w:rsid w:val="000A23B2"/>
    <w:rsid w:val="000A2BC6"/>
    <w:rsid w:val="000A3C79"/>
    <w:rsid w:val="000A54F1"/>
    <w:rsid w:val="000C0346"/>
    <w:rsid w:val="000D73C8"/>
    <w:rsid w:val="00102114"/>
    <w:rsid w:val="00110690"/>
    <w:rsid w:val="00111125"/>
    <w:rsid w:val="00115AF3"/>
    <w:rsid w:val="00121C42"/>
    <w:rsid w:val="001221CA"/>
    <w:rsid w:val="001227DC"/>
    <w:rsid w:val="001268D3"/>
    <w:rsid w:val="00140363"/>
    <w:rsid w:val="0014053C"/>
    <w:rsid w:val="00140C7D"/>
    <w:rsid w:val="00142229"/>
    <w:rsid w:val="00143A8F"/>
    <w:rsid w:val="00163945"/>
    <w:rsid w:val="00197DC3"/>
    <w:rsid w:val="001A2701"/>
    <w:rsid w:val="001A449F"/>
    <w:rsid w:val="001B7542"/>
    <w:rsid w:val="001B79ED"/>
    <w:rsid w:val="001C2ABC"/>
    <w:rsid w:val="001C7CE6"/>
    <w:rsid w:val="001D2FE8"/>
    <w:rsid w:val="001D5649"/>
    <w:rsid w:val="001E157A"/>
    <w:rsid w:val="001E1B02"/>
    <w:rsid w:val="001E688C"/>
    <w:rsid w:val="001F2C36"/>
    <w:rsid w:val="00203E41"/>
    <w:rsid w:val="0021018D"/>
    <w:rsid w:val="00212DCF"/>
    <w:rsid w:val="00223440"/>
    <w:rsid w:val="00225BD3"/>
    <w:rsid w:val="0022626D"/>
    <w:rsid w:val="00227274"/>
    <w:rsid w:val="0023456F"/>
    <w:rsid w:val="00237120"/>
    <w:rsid w:val="00251561"/>
    <w:rsid w:val="002525D7"/>
    <w:rsid w:val="0027750E"/>
    <w:rsid w:val="00286D38"/>
    <w:rsid w:val="0028730D"/>
    <w:rsid w:val="00287A30"/>
    <w:rsid w:val="002903A3"/>
    <w:rsid w:val="00297BC5"/>
    <w:rsid w:val="002A1607"/>
    <w:rsid w:val="002A2B14"/>
    <w:rsid w:val="002A38EF"/>
    <w:rsid w:val="002B27BC"/>
    <w:rsid w:val="002B5C0F"/>
    <w:rsid w:val="002C2948"/>
    <w:rsid w:val="002C5F4B"/>
    <w:rsid w:val="002D4498"/>
    <w:rsid w:val="002F704C"/>
    <w:rsid w:val="003017B4"/>
    <w:rsid w:val="00301BB9"/>
    <w:rsid w:val="00316A65"/>
    <w:rsid w:val="00322D8E"/>
    <w:rsid w:val="00333401"/>
    <w:rsid w:val="003378F8"/>
    <w:rsid w:val="00344839"/>
    <w:rsid w:val="0035669A"/>
    <w:rsid w:val="00364469"/>
    <w:rsid w:val="003717CE"/>
    <w:rsid w:val="0037191B"/>
    <w:rsid w:val="00372E79"/>
    <w:rsid w:val="0037446B"/>
    <w:rsid w:val="0037725A"/>
    <w:rsid w:val="00391685"/>
    <w:rsid w:val="00392942"/>
    <w:rsid w:val="00393625"/>
    <w:rsid w:val="003C74E1"/>
    <w:rsid w:val="003D03AB"/>
    <w:rsid w:val="004061A2"/>
    <w:rsid w:val="00407471"/>
    <w:rsid w:val="00434D4A"/>
    <w:rsid w:val="004455FD"/>
    <w:rsid w:val="004541C1"/>
    <w:rsid w:val="00457CED"/>
    <w:rsid w:val="00460A49"/>
    <w:rsid w:val="004651EB"/>
    <w:rsid w:val="004668EE"/>
    <w:rsid w:val="00466F75"/>
    <w:rsid w:val="004719B1"/>
    <w:rsid w:val="00475144"/>
    <w:rsid w:val="004A7383"/>
    <w:rsid w:val="004B1C85"/>
    <w:rsid w:val="004B3FD6"/>
    <w:rsid w:val="004D421E"/>
    <w:rsid w:val="004D7210"/>
    <w:rsid w:val="004E3D93"/>
    <w:rsid w:val="00502FF2"/>
    <w:rsid w:val="00535851"/>
    <w:rsid w:val="005426B7"/>
    <w:rsid w:val="00543860"/>
    <w:rsid w:val="0055331D"/>
    <w:rsid w:val="005543FE"/>
    <w:rsid w:val="00555A7D"/>
    <w:rsid w:val="00557BDA"/>
    <w:rsid w:val="00561E05"/>
    <w:rsid w:val="0056756A"/>
    <w:rsid w:val="00570383"/>
    <w:rsid w:val="0058001D"/>
    <w:rsid w:val="005910BD"/>
    <w:rsid w:val="005B1D90"/>
    <w:rsid w:val="005B3CA4"/>
    <w:rsid w:val="005C29D8"/>
    <w:rsid w:val="005C4BAE"/>
    <w:rsid w:val="005C7E98"/>
    <w:rsid w:val="005D1111"/>
    <w:rsid w:val="005D3C21"/>
    <w:rsid w:val="005D4B5F"/>
    <w:rsid w:val="005D5CD8"/>
    <w:rsid w:val="005E2699"/>
    <w:rsid w:val="005E76D7"/>
    <w:rsid w:val="005F287A"/>
    <w:rsid w:val="005F3A16"/>
    <w:rsid w:val="005F448E"/>
    <w:rsid w:val="00602C3B"/>
    <w:rsid w:val="006165B1"/>
    <w:rsid w:val="00616B6A"/>
    <w:rsid w:val="0062500D"/>
    <w:rsid w:val="006269DD"/>
    <w:rsid w:val="006363A0"/>
    <w:rsid w:val="00645F90"/>
    <w:rsid w:val="00647BC5"/>
    <w:rsid w:val="00652CCF"/>
    <w:rsid w:val="00657FD2"/>
    <w:rsid w:val="006674B3"/>
    <w:rsid w:val="00686A06"/>
    <w:rsid w:val="00692E68"/>
    <w:rsid w:val="006A47B6"/>
    <w:rsid w:val="006B120A"/>
    <w:rsid w:val="006B58F6"/>
    <w:rsid w:val="006C326F"/>
    <w:rsid w:val="006C75CE"/>
    <w:rsid w:val="006E6DFD"/>
    <w:rsid w:val="006F418A"/>
    <w:rsid w:val="007157E8"/>
    <w:rsid w:val="00720530"/>
    <w:rsid w:val="00721F3F"/>
    <w:rsid w:val="00724360"/>
    <w:rsid w:val="00725C85"/>
    <w:rsid w:val="007359EE"/>
    <w:rsid w:val="00742E12"/>
    <w:rsid w:val="007435C9"/>
    <w:rsid w:val="00747FA0"/>
    <w:rsid w:val="00750967"/>
    <w:rsid w:val="00773FD6"/>
    <w:rsid w:val="0077545A"/>
    <w:rsid w:val="007825E3"/>
    <w:rsid w:val="007825EC"/>
    <w:rsid w:val="007836BD"/>
    <w:rsid w:val="00791219"/>
    <w:rsid w:val="007B177A"/>
    <w:rsid w:val="007B4614"/>
    <w:rsid w:val="007B65CB"/>
    <w:rsid w:val="007B6A0A"/>
    <w:rsid w:val="007D4768"/>
    <w:rsid w:val="0080187E"/>
    <w:rsid w:val="008128AC"/>
    <w:rsid w:val="008171C6"/>
    <w:rsid w:val="008227BA"/>
    <w:rsid w:val="00824BF5"/>
    <w:rsid w:val="008257A9"/>
    <w:rsid w:val="0083400D"/>
    <w:rsid w:val="0084265D"/>
    <w:rsid w:val="00842A2E"/>
    <w:rsid w:val="00846B6B"/>
    <w:rsid w:val="00861329"/>
    <w:rsid w:val="0087429B"/>
    <w:rsid w:val="00885929"/>
    <w:rsid w:val="0088779A"/>
    <w:rsid w:val="00887A30"/>
    <w:rsid w:val="00887D27"/>
    <w:rsid w:val="00892AEA"/>
    <w:rsid w:val="008A0BEB"/>
    <w:rsid w:val="008A28F1"/>
    <w:rsid w:val="008B453A"/>
    <w:rsid w:val="008B596B"/>
    <w:rsid w:val="008C0311"/>
    <w:rsid w:val="008C459B"/>
    <w:rsid w:val="008C63E9"/>
    <w:rsid w:val="008C6EAA"/>
    <w:rsid w:val="008D3FB8"/>
    <w:rsid w:val="008E7B9D"/>
    <w:rsid w:val="008F5887"/>
    <w:rsid w:val="0092339D"/>
    <w:rsid w:val="00927B64"/>
    <w:rsid w:val="00933285"/>
    <w:rsid w:val="009342A5"/>
    <w:rsid w:val="009400A9"/>
    <w:rsid w:val="009427CD"/>
    <w:rsid w:val="0095391E"/>
    <w:rsid w:val="009706BB"/>
    <w:rsid w:val="00980671"/>
    <w:rsid w:val="009852CC"/>
    <w:rsid w:val="00991233"/>
    <w:rsid w:val="009A2F24"/>
    <w:rsid w:val="009A78AA"/>
    <w:rsid w:val="009C0CE3"/>
    <w:rsid w:val="009C329E"/>
    <w:rsid w:val="009C6447"/>
    <w:rsid w:val="009E0700"/>
    <w:rsid w:val="009E1E8F"/>
    <w:rsid w:val="009E63D1"/>
    <w:rsid w:val="009F101E"/>
    <w:rsid w:val="009F41A8"/>
    <w:rsid w:val="00A012CC"/>
    <w:rsid w:val="00A04E83"/>
    <w:rsid w:val="00A12337"/>
    <w:rsid w:val="00A1651C"/>
    <w:rsid w:val="00A168FC"/>
    <w:rsid w:val="00A210ED"/>
    <w:rsid w:val="00A21380"/>
    <w:rsid w:val="00A32F94"/>
    <w:rsid w:val="00A34F62"/>
    <w:rsid w:val="00A36E1C"/>
    <w:rsid w:val="00A52404"/>
    <w:rsid w:val="00A52DE7"/>
    <w:rsid w:val="00A5784B"/>
    <w:rsid w:val="00A6182D"/>
    <w:rsid w:val="00A61CE6"/>
    <w:rsid w:val="00A62C74"/>
    <w:rsid w:val="00A74574"/>
    <w:rsid w:val="00A801BD"/>
    <w:rsid w:val="00A83174"/>
    <w:rsid w:val="00A94BC8"/>
    <w:rsid w:val="00A95491"/>
    <w:rsid w:val="00AA2718"/>
    <w:rsid w:val="00AB5BBC"/>
    <w:rsid w:val="00AC136A"/>
    <w:rsid w:val="00AC30E7"/>
    <w:rsid w:val="00AC4A0C"/>
    <w:rsid w:val="00AD1D81"/>
    <w:rsid w:val="00AE4316"/>
    <w:rsid w:val="00AE69F6"/>
    <w:rsid w:val="00AE7DFD"/>
    <w:rsid w:val="00AF792B"/>
    <w:rsid w:val="00B15177"/>
    <w:rsid w:val="00B266F3"/>
    <w:rsid w:val="00B30BC3"/>
    <w:rsid w:val="00B3260E"/>
    <w:rsid w:val="00B3668D"/>
    <w:rsid w:val="00B5025E"/>
    <w:rsid w:val="00B54405"/>
    <w:rsid w:val="00B62B1D"/>
    <w:rsid w:val="00B734AF"/>
    <w:rsid w:val="00B768F7"/>
    <w:rsid w:val="00B85B12"/>
    <w:rsid w:val="00BA039C"/>
    <w:rsid w:val="00BA2CBA"/>
    <w:rsid w:val="00BA50B3"/>
    <w:rsid w:val="00BC3347"/>
    <w:rsid w:val="00BC77A3"/>
    <w:rsid w:val="00BC7811"/>
    <w:rsid w:val="00BD070E"/>
    <w:rsid w:val="00BD5470"/>
    <w:rsid w:val="00BD6A05"/>
    <w:rsid w:val="00BD6D3C"/>
    <w:rsid w:val="00BE1AF3"/>
    <w:rsid w:val="00BE4F86"/>
    <w:rsid w:val="00C003FA"/>
    <w:rsid w:val="00C079C1"/>
    <w:rsid w:val="00C11080"/>
    <w:rsid w:val="00C15ED9"/>
    <w:rsid w:val="00C2035A"/>
    <w:rsid w:val="00C23D4A"/>
    <w:rsid w:val="00C365DE"/>
    <w:rsid w:val="00C411A3"/>
    <w:rsid w:val="00C431B6"/>
    <w:rsid w:val="00C46B0E"/>
    <w:rsid w:val="00C75721"/>
    <w:rsid w:val="00C856A8"/>
    <w:rsid w:val="00C904A9"/>
    <w:rsid w:val="00C90ED5"/>
    <w:rsid w:val="00CB34E0"/>
    <w:rsid w:val="00CC0FE7"/>
    <w:rsid w:val="00CC1831"/>
    <w:rsid w:val="00CE0CAF"/>
    <w:rsid w:val="00CF27E8"/>
    <w:rsid w:val="00CF4A4B"/>
    <w:rsid w:val="00CF54A1"/>
    <w:rsid w:val="00D15103"/>
    <w:rsid w:val="00D274EA"/>
    <w:rsid w:val="00D3111D"/>
    <w:rsid w:val="00D45292"/>
    <w:rsid w:val="00D51787"/>
    <w:rsid w:val="00D67D3F"/>
    <w:rsid w:val="00D704BA"/>
    <w:rsid w:val="00D7457C"/>
    <w:rsid w:val="00D81789"/>
    <w:rsid w:val="00D829F0"/>
    <w:rsid w:val="00D9603E"/>
    <w:rsid w:val="00DA0EEE"/>
    <w:rsid w:val="00DB0655"/>
    <w:rsid w:val="00DB0797"/>
    <w:rsid w:val="00DC27A6"/>
    <w:rsid w:val="00DC6381"/>
    <w:rsid w:val="00DE2DD9"/>
    <w:rsid w:val="00DE4CAD"/>
    <w:rsid w:val="00DF1E09"/>
    <w:rsid w:val="00DF5AD6"/>
    <w:rsid w:val="00E1182F"/>
    <w:rsid w:val="00E204A6"/>
    <w:rsid w:val="00E363C1"/>
    <w:rsid w:val="00E4106A"/>
    <w:rsid w:val="00E4134F"/>
    <w:rsid w:val="00E41AE4"/>
    <w:rsid w:val="00E47822"/>
    <w:rsid w:val="00E506B4"/>
    <w:rsid w:val="00E553E5"/>
    <w:rsid w:val="00E822F7"/>
    <w:rsid w:val="00E84B4F"/>
    <w:rsid w:val="00EA1886"/>
    <w:rsid w:val="00EA25EF"/>
    <w:rsid w:val="00EA79BF"/>
    <w:rsid w:val="00EB01CF"/>
    <w:rsid w:val="00EB0965"/>
    <w:rsid w:val="00EB30B4"/>
    <w:rsid w:val="00EB6140"/>
    <w:rsid w:val="00EB6EA3"/>
    <w:rsid w:val="00EB7D84"/>
    <w:rsid w:val="00EE2BEF"/>
    <w:rsid w:val="00EE3BD7"/>
    <w:rsid w:val="00EE5A7B"/>
    <w:rsid w:val="00EE7D37"/>
    <w:rsid w:val="00EF609D"/>
    <w:rsid w:val="00F117C9"/>
    <w:rsid w:val="00F22E9F"/>
    <w:rsid w:val="00F231FE"/>
    <w:rsid w:val="00F44771"/>
    <w:rsid w:val="00F46FE5"/>
    <w:rsid w:val="00F477C8"/>
    <w:rsid w:val="00F5001E"/>
    <w:rsid w:val="00F50AEA"/>
    <w:rsid w:val="00F5117D"/>
    <w:rsid w:val="00F55EBA"/>
    <w:rsid w:val="00F661CA"/>
    <w:rsid w:val="00F72F8C"/>
    <w:rsid w:val="00F74ECB"/>
    <w:rsid w:val="00F769FB"/>
    <w:rsid w:val="00F857F2"/>
    <w:rsid w:val="00F85F91"/>
    <w:rsid w:val="00F86389"/>
    <w:rsid w:val="00F956E5"/>
    <w:rsid w:val="00F971DC"/>
    <w:rsid w:val="00FA00F2"/>
    <w:rsid w:val="00FA11A8"/>
    <w:rsid w:val="00FA5838"/>
    <w:rsid w:val="00FB36C4"/>
    <w:rsid w:val="00FB66E1"/>
    <w:rsid w:val="00FD0C62"/>
    <w:rsid w:val="00FE3AC1"/>
    <w:rsid w:val="00FE6476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45"/>
    <w:rPr>
      <w:sz w:val="24"/>
      <w:szCs w:val="24"/>
    </w:rPr>
  </w:style>
  <w:style w:type="paragraph" w:styleId="1">
    <w:name w:val="heading 1"/>
    <w:basedOn w:val="a"/>
    <w:next w:val="a"/>
    <w:qFormat/>
    <w:rsid w:val="007B65CB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B65C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7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B65CB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65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65CB"/>
    <w:pPr>
      <w:jc w:val="center"/>
    </w:pPr>
    <w:rPr>
      <w:sz w:val="20"/>
      <w:szCs w:val="20"/>
    </w:rPr>
  </w:style>
  <w:style w:type="paragraph" w:styleId="a4">
    <w:name w:val="Title"/>
    <w:basedOn w:val="a"/>
    <w:qFormat/>
    <w:rsid w:val="007B65CB"/>
    <w:pPr>
      <w:jc w:val="center"/>
    </w:pPr>
    <w:rPr>
      <w:sz w:val="28"/>
      <w:szCs w:val="20"/>
    </w:rPr>
  </w:style>
  <w:style w:type="paragraph" w:styleId="a5">
    <w:name w:val="Subtitle"/>
    <w:basedOn w:val="a"/>
    <w:qFormat/>
    <w:rsid w:val="007B65CB"/>
    <w:pPr>
      <w:jc w:val="center"/>
    </w:pPr>
    <w:rPr>
      <w:sz w:val="28"/>
    </w:rPr>
  </w:style>
  <w:style w:type="paragraph" w:styleId="20">
    <w:name w:val="Body Text 2"/>
    <w:basedOn w:val="a"/>
    <w:rsid w:val="007B65CB"/>
    <w:pPr>
      <w:spacing w:after="120" w:line="480" w:lineRule="auto"/>
    </w:pPr>
  </w:style>
  <w:style w:type="paragraph" w:styleId="a6">
    <w:name w:val="Plain Text"/>
    <w:aliases w:val=" Знак Знак"/>
    <w:basedOn w:val="a"/>
    <w:rsid w:val="007B65CB"/>
    <w:rPr>
      <w:rFonts w:ascii="Courier New" w:hAnsi="Courier New"/>
    </w:rPr>
  </w:style>
  <w:style w:type="character" w:customStyle="1" w:styleId="30">
    <w:name w:val="Заголовок 3 Знак"/>
    <w:link w:val="3"/>
    <w:uiPriority w:val="9"/>
    <w:rsid w:val="004074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Знак Знак Знак Знак"/>
    <w:rsid w:val="007B65CB"/>
    <w:rPr>
      <w:rFonts w:ascii="Courier New" w:hAnsi="Courier New"/>
      <w:sz w:val="24"/>
      <w:szCs w:val="24"/>
      <w:lang w:val="ru-RU" w:eastAsia="ru-RU" w:bidi="ar-SA"/>
    </w:rPr>
  </w:style>
  <w:style w:type="paragraph" w:styleId="a8">
    <w:name w:val="Body Text Indent"/>
    <w:basedOn w:val="a"/>
    <w:rsid w:val="007B65CB"/>
    <w:pPr>
      <w:spacing w:after="120"/>
      <w:ind w:left="283"/>
    </w:pPr>
  </w:style>
  <w:style w:type="character" w:styleId="a9">
    <w:name w:val="annotation reference"/>
    <w:semiHidden/>
    <w:rsid w:val="007B65CB"/>
    <w:rPr>
      <w:sz w:val="16"/>
    </w:rPr>
  </w:style>
  <w:style w:type="paragraph" w:styleId="21">
    <w:name w:val="List 2"/>
    <w:basedOn w:val="a"/>
    <w:rsid w:val="007B65CB"/>
    <w:pPr>
      <w:ind w:left="566" w:hanging="283"/>
    </w:pPr>
    <w:rPr>
      <w:szCs w:val="20"/>
    </w:rPr>
  </w:style>
  <w:style w:type="paragraph" w:customStyle="1" w:styleId="10">
    <w:name w:val="Основной текст1"/>
    <w:basedOn w:val="a"/>
    <w:rsid w:val="007B65CB"/>
    <w:pPr>
      <w:widowControl w:val="0"/>
      <w:jc w:val="both"/>
    </w:pPr>
    <w:rPr>
      <w:i/>
      <w:snapToGrid w:val="0"/>
      <w:sz w:val="20"/>
      <w:szCs w:val="20"/>
    </w:rPr>
  </w:style>
  <w:style w:type="paragraph" w:styleId="aa">
    <w:name w:val="footer"/>
    <w:basedOn w:val="a"/>
    <w:rsid w:val="007B65C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B65CB"/>
  </w:style>
  <w:style w:type="paragraph" w:styleId="ac">
    <w:name w:val="Normal (Web)"/>
    <w:basedOn w:val="a"/>
    <w:rsid w:val="007B65CB"/>
    <w:pPr>
      <w:spacing w:before="100" w:beforeAutospacing="1" w:after="100" w:afterAutospacing="1"/>
    </w:pPr>
  </w:style>
  <w:style w:type="character" w:styleId="ad">
    <w:name w:val="Strong"/>
    <w:qFormat/>
    <w:rsid w:val="007B65CB"/>
    <w:rPr>
      <w:b/>
      <w:bCs/>
    </w:rPr>
  </w:style>
  <w:style w:type="character" w:styleId="ae">
    <w:name w:val="Emphasis"/>
    <w:qFormat/>
    <w:rsid w:val="007B65CB"/>
    <w:rPr>
      <w:i/>
      <w:iCs/>
    </w:rPr>
  </w:style>
  <w:style w:type="paragraph" w:customStyle="1" w:styleId="af">
    <w:name w:val="список с точками"/>
    <w:basedOn w:val="a"/>
    <w:rsid w:val="007B65C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0">
    <w:name w:val="No Spacing"/>
    <w:uiPriority w:val="1"/>
    <w:qFormat/>
    <w:rsid w:val="00407471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D74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5D5CD8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5D5CD8"/>
    <w:rPr>
      <w:color w:val="800080"/>
      <w:u w:val="single"/>
    </w:rPr>
  </w:style>
  <w:style w:type="paragraph" w:styleId="af4">
    <w:name w:val="Block Text"/>
    <w:basedOn w:val="a"/>
    <w:semiHidden/>
    <w:rsid w:val="00652CCF"/>
    <w:pPr>
      <w:shd w:val="clear" w:color="auto" w:fill="FFFFFF"/>
      <w:ind w:left="7" w:right="86" w:firstLine="533"/>
      <w:jc w:val="both"/>
    </w:pPr>
    <w:rPr>
      <w:color w:val="000000"/>
      <w:sz w:val="28"/>
    </w:rPr>
  </w:style>
  <w:style w:type="character" w:customStyle="1" w:styleId="50">
    <w:name w:val="Заголовок 5 Знак"/>
    <w:link w:val="5"/>
    <w:uiPriority w:val="9"/>
    <w:semiHidden/>
    <w:rsid w:val="00652C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652C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652CCF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52C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52CCF"/>
    <w:rPr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D111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D1111"/>
    <w:rPr>
      <w:sz w:val="24"/>
      <w:szCs w:val="24"/>
    </w:rPr>
  </w:style>
  <w:style w:type="paragraph" w:styleId="af7">
    <w:name w:val="List Paragraph"/>
    <w:basedOn w:val="a"/>
    <w:uiPriority w:val="34"/>
    <w:qFormat/>
    <w:rsid w:val="00BD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887D2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7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9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962F-96ED-4171-A306-D1E44891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2689</Words>
  <Characters>19016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ОГУ</Company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Михаил Кучеренко</dc:creator>
  <cp:keywords/>
  <dc:description/>
  <cp:lastModifiedBy>Секретарь</cp:lastModifiedBy>
  <cp:revision>6</cp:revision>
  <cp:lastPrinted>2013-12-27T04:09:00Z</cp:lastPrinted>
  <dcterms:created xsi:type="dcterms:W3CDTF">2018-08-27T09:55:00Z</dcterms:created>
  <dcterms:modified xsi:type="dcterms:W3CDTF">2018-09-13T10:20:00Z</dcterms:modified>
</cp:coreProperties>
</file>