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D4" w:rsidRPr="007F15D4" w:rsidRDefault="0072466F" w:rsidP="007F15D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noProof/>
          <w:lang w:eastAsia="ru-RU"/>
        </w:rPr>
        <w:drawing>
          <wp:inline distT="0" distB="0" distL="0" distR="0">
            <wp:extent cx="5593715" cy="785304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715" cy="7853045"/>
                    </a:xfrm>
                    <a:prstGeom prst="rect">
                      <a:avLst/>
                    </a:prstGeom>
                    <a:noFill/>
                    <a:ln>
                      <a:noFill/>
                    </a:ln>
                  </pic:spPr>
                </pic:pic>
              </a:graphicData>
            </a:graphic>
          </wp:inline>
        </w:drawing>
      </w:r>
      <w:bookmarkStart w:id="0" w:name="_GoBack"/>
      <w:bookmarkEnd w:id="0"/>
    </w:p>
    <w:p w:rsidR="007F15D4" w:rsidRPr="007F15D4" w:rsidRDefault="007F15D4" w:rsidP="007F15D4">
      <w:pPr>
        <w:spacing w:after="0" w:line="240" w:lineRule="auto"/>
        <w:jc w:val="right"/>
        <w:rPr>
          <w:rFonts w:ascii="Times New Roman" w:eastAsia="Times New Roman" w:hAnsi="Times New Roman" w:cs="Times New Roman"/>
          <w:sz w:val="28"/>
          <w:szCs w:val="28"/>
          <w:lang w:eastAsia="ru-RU"/>
        </w:rPr>
      </w:pPr>
    </w:p>
    <w:p w:rsidR="007F15D4" w:rsidRPr="007F15D4" w:rsidRDefault="007F15D4" w:rsidP="007F15D4">
      <w:pPr>
        <w:spacing w:after="0" w:line="240" w:lineRule="auto"/>
        <w:jc w:val="center"/>
        <w:rPr>
          <w:rFonts w:ascii="Times New Roman" w:eastAsia="Times New Roman" w:hAnsi="Times New Roman" w:cs="Times New Roman"/>
          <w:sz w:val="24"/>
          <w:szCs w:val="20"/>
          <w:lang w:eastAsia="ru-RU"/>
        </w:rPr>
      </w:pPr>
    </w:p>
    <w:p w:rsidR="007F15D4" w:rsidRPr="007F15D4" w:rsidRDefault="007F15D4" w:rsidP="007F15D4">
      <w:pPr>
        <w:spacing w:after="0" w:line="240" w:lineRule="auto"/>
        <w:jc w:val="center"/>
        <w:rPr>
          <w:rFonts w:ascii="Times New Roman" w:eastAsia="Times New Roman" w:hAnsi="Times New Roman" w:cs="Times New Roman"/>
          <w:sz w:val="24"/>
          <w:szCs w:val="20"/>
          <w:lang w:eastAsia="ru-RU"/>
        </w:rPr>
      </w:pPr>
    </w:p>
    <w:p w:rsidR="007F15D4" w:rsidRPr="007F15D4" w:rsidRDefault="007F15D4" w:rsidP="007F15D4">
      <w:pPr>
        <w:spacing w:after="0" w:line="240" w:lineRule="auto"/>
        <w:jc w:val="center"/>
        <w:rPr>
          <w:rFonts w:ascii="Times New Roman" w:eastAsia="Times New Roman" w:hAnsi="Times New Roman" w:cs="Times New Roman"/>
          <w:sz w:val="32"/>
          <w:szCs w:val="20"/>
          <w:lang w:eastAsia="ru-RU"/>
        </w:rPr>
      </w:pPr>
    </w:p>
    <w:p w:rsidR="007F15D4" w:rsidRPr="007F15D4" w:rsidRDefault="007F15D4" w:rsidP="007F15D4">
      <w:pPr>
        <w:spacing w:after="0" w:line="240" w:lineRule="auto"/>
        <w:jc w:val="center"/>
        <w:rPr>
          <w:rFonts w:ascii="Times New Roman" w:eastAsia="Times New Roman" w:hAnsi="Times New Roman" w:cs="Times New Roman"/>
          <w:sz w:val="32"/>
          <w:szCs w:val="20"/>
          <w:lang w:eastAsia="ru-RU"/>
        </w:rPr>
      </w:pPr>
    </w:p>
    <w:p w:rsidR="007F15D4" w:rsidRPr="007F15D4" w:rsidRDefault="007F15D4" w:rsidP="007F15D4">
      <w:pPr>
        <w:spacing w:after="0" w:line="240" w:lineRule="auto"/>
        <w:jc w:val="center"/>
        <w:rPr>
          <w:rFonts w:ascii="Times New Roman" w:eastAsia="Times New Roman" w:hAnsi="Times New Roman" w:cs="Times New Roman"/>
          <w:sz w:val="32"/>
          <w:szCs w:val="20"/>
          <w:lang w:eastAsia="ru-RU"/>
        </w:rPr>
      </w:pPr>
    </w:p>
    <w:p w:rsidR="00357D55" w:rsidRPr="00357D55" w:rsidRDefault="007F15D4" w:rsidP="007F15D4">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7F15D4">
        <w:rPr>
          <w:rFonts w:ascii="Times New Roman" w:eastAsia="Times New Roman" w:hAnsi="Times New Roman" w:cs="Times New Roman"/>
          <w:b/>
          <w:sz w:val="24"/>
          <w:szCs w:val="24"/>
          <w:lang w:eastAsia="ru-RU"/>
        </w:rPr>
        <w:br w:type="page"/>
      </w:r>
    </w:p>
    <w:p w:rsidR="00357D55" w:rsidRPr="00357D55" w:rsidRDefault="00357D55" w:rsidP="00357D55">
      <w:pPr>
        <w:widowControl w:val="0"/>
        <w:suppressLineNumbers/>
        <w:suppressAutoHyphens/>
        <w:spacing w:after="0" w:line="240" w:lineRule="auto"/>
        <w:jc w:val="center"/>
        <w:rPr>
          <w:rFonts w:ascii="Times New Roman" w:eastAsia="Andale Sans UI" w:hAnsi="Times New Roman" w:cs="Times New Roman"/>
          <w:kern w:val="1"/>
          <w:sz w:val="24"/>
          <w:szCs w:val="24"/>
        </w:rPr>
      </w:pPr>
    </w:p>
    <w:p w:rsidR="00357D55" w:rsidRPr="00357D55" w:rsidRDefault="00357D55" w:rsidP="00357D55">
      <w:pPr>
        <w:widowControl w:val="0"/>
        <w:suppressLineNumbers/>
        <w:suppressAutoHyphens/>
        <w:spacing w:after="0" w:line="240" w:lineRule="auto"/>
        <w:jc w:val="center"/>
        <w:rPr>
          <w:rFonts w:ascii="Times New Roman" w:eastAsia="Andale Sans UI" w:hAnsi="Times New Roman" w:cs="Times New Roman"/>
          <w:kern w:val="1"/>
          <w:sz w:val="24"/>
          <w:szCs w:val="24"/>
        </w:rPr>
      </w:pPr>
    </w:p>
    <w:p w:rsidR="001F1143" w:rsidRPr="00357D55" w:rsidRDefault="001F1143" w:rsidP="00357D55">
      <w:pPr>
        <w:jc w:val="center"/>
        <w:rPr>
          <w:rFonts w:ascii="Times New Roman" w:hAnsi="Times New Roman" w:cs="Times New Roman"/>
          <w:b/>
          <w:sz w:val="24"/>
          <w:szCs w:val="24"/>
        </w:rPr>
      </w:pPr>
      <w:r w:rsidRPr="00357D55">
        <w:rPr>
          <w:rFonts w:ascii="Times New Roman" w:hAnsi="Times New Roman" w:cs="Times New Roman"/>
          <w:b/>
          <w:sz w:val="24"/>
          <w:szCs w:val="24"/>
        </w:rPr>
        <w:t>Пояснительная записка</w:t>
      </w:r>
    </w:p>
    <w:p w:rsidR="001F1143" w:rsidRPr="00357D55" w:rsidRDefault="00357D55" w:rsidP="00357D5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1143" w:rsidRPr="00357D55">
        <w:rPr>
          <w:rFonts w:ascii="Times New Roman" w:eastAsia="Times New Roman" w:hAnsi="Times New Roman" w:cs="Times New Roman"/>
          <w:sz w:val="24"/>
          <w:szCs w:val="24"/>
          <w:lang w:eastAsia="ru-RU"/>
        </w:rPr>
        <w:t xml:space="preserve">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основного общего образования «Биология. Общие закономерности. 9 класс». </w:t>
      </w:r>
      <w:proofErr w:type="gramStart"/>
      <w:r w:rsidR="001F1143" w:rsidRPr="00357D55">
        <w:rPr>
          <w:rFonts w:ascii="Times New Roman" w:eastAsia="Times New Roman" w:hAnsi="Times New Roman" w:cs="Times New Roman"/>
          <w:sz w:val="24"/>
          <w:szCs w:val="24"/>
          <w:lang w:eastAsia="ru-RU"/>
        </w:rPr>
        <w:t xml:space="preserve">Автор В. Б. Захаров </w:t>
      </w:r>
      <w:r w:rsidR="001F1143" w:rsidRPr="00357D55">
        <w:rPr>
          <w:rFonts w:ascii="Times New Roman" w:hAnsi="Times New Roman" w:cs="Times New Roman"/>
          <w:sz w:val="24"/>
          <w:szCs w:val="24"/>
        </w:rPr>
        <w:t>(</w:t>
      </w:r>
      <w:r w:rsidR="001F1143" w:rsidRPr="00357D55">
        <w:rPr>
          <w:rFonts w:ascii="Times New Roman" w:eastAsia="Times New Roman" w:hAnsi="Times New Roman" w:cs="Times New Roman"/>
          <w:sz w:val="24"/>
          <w:szCs w:val="24"/>
          <w:lang w:eastAsia="ru-RU"/>
        </w:rPr>
        <w:t>Программа основного общего образования по биологии  5—9 классы.</w:t>
      </w:r>
      <w:proofErr w:type="gramEnd"/>
      <w:r w:rsidR="001F1143" w:rsidRPr="00357D55">
        <w:rPr>
          <w:rFonts w:ascii="Times New Roman" w:eastAsia="Times New Roman" w:hAnsi="Times New Roman" w:cs="Times New Roman"/>
          <w:sz w:val="24"/>
          <w:szCs w:val="24"/>
          <w:lang w:eastAsia="ru-RU"/>
        </w:rPr>
        <w:t xml:space="preserve"> </w:t>
      </w:r>
      <w:proofErr w:type="gramStart"/>
      <w:r w:rsidR="001F1143" w:rsidRPr="00357D55">
        <w:rPr>
          <w:rFonts w:ascii="Times New Roman" w:eastAsia="Times New Roman" w:hAnsi="Times New Roman" w:cs="Times New Roman"/>
          <w:sz w:val="24"/>
          <w:szCs w:val="24"/>
          <w:lang w:eastAsia="ru-RU"/>
        </w:rPr>
        <w:t>Концентрический курс).</w:t>
      </w:r>
      <w:proofErr w:type="gramEnd"/>
    </w:p>
    <w:p w:rsidR="001F1143" w:rsidRPr="00357D55" w:rsidRDefault="001F1143" w:rsidP="00357D55">
      <w:pPr>
        <w:jc w:val="both"/>
        <w:rPr>
          <w:rFonts w:ascii="Times New Roman" w:eastAsia="Times New Roman" w:hAnsi="Times New Roman" w:cs="Times New Roman"/>
          <w:sz w:val="24"/>
          <w:szCs w:val="24"/>
          <w:lang w:val="en-US" w:eastAsia="ru-RU"/>
        </w:rPr>
      </w:pPr>
      <w:r w:rsidRPr="00357D55">
        <w:rPr>
          <w:rFonts w:ascii="Times New Roman" w:eastAsia="Times New Roman" w:hAnsi="Times New Roman" w:cs="Times New Roman"/>
          <w:sz w:val="24"/>
          <w:szCs w:val="24"/>
          <w:lang w:eastAsia="ru-RU"/>
        </w:rPr>
        <w:t>Данная рабочая программа ориентирована на использование учебника: С.Г. Мамонтов, В.Б. Захаров, И.Б. Агафонова,  Н.И. Сонин «</w:t>
      </w:r>
      <w:r w:rsidRPr="00357D55">
        <w:rPr>
          <w:rFonts w:ascii="Times New Roman" w:hAnsi="Times New Roman" w:cs="Times New Roman"/>
          <w:sz w:val="24"/>
          <w:szCs w:val="24"/>
        </w:rPr>
        <w:t>Биология. Общие закономерности.9 класс</w:t>
      </w:r>
      <w:r w:rsidRPr="00357D55">
        <w:rPr>
          <w:rFonts w:ascii="Times New Roman" w:eastAsia="Times New Roman" w:hAnsi="Times New Roman" w:cs="Times New Roman"/>
          <w:sz w:val="24"/>
          <w:szCs w:val="24"/>
          <w:lang w:eastAsia="ru-RU"/>
        </w:rPr>
        <w:t xml:space="preserve"> (конц</w:t>
      </w:r>
      <w:r w:rsidR="00681D61" w:rsidRPr="00357D55">
        <w:rPr>
          <w:rFonts w:ascii="Times New Roman" w:eastAsia="Times New Roman" w:hAnsi="Times New Roman" w:cs="Times New Roman"/>
          <w:sz w:val="24"/>
          <w:szCs w:val="24"/>
          <w:lang w:eastAsia="ru-RU"/>
        </w:rPr>
        <w:t>ентрический курс). М.:Дрофа,201</w:t>
      </w:r>
      <w:r w:rsidR="00681D61" w:rsidRPr="00357D55">
        <w:rPr>
          <w:rFonts w:ascii="Times New Roman" w:eastAsia="Times New Roman" w:hAnsi="Times New Roman" w:cs="Times New Roman"/>
          <w:sz w:val="24"/>
          <w:szCs w:val="24"/>
          <w:lang w:val="en-US" w:eastAsia="ru-RU"/>
        </w:rPr>
        <w:t>4</w:t>
      </w:r>
    </w:p>
    <w:p w:rsidR="001F1143" w:rsidRPr="00357D55" w:rsidRDefault="001F1143" w:rsidP="00357D55">
      <w:p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b/>
          <w:i/>
          <w:sz w:val="24"/>
          <w:szCs w:val="24"/>
          <w:lang w:eastAsia="ru-RU"/>
        </w:rPr>
        <w:t>Цели обучения</w:t>
      </w:r>
      <w:r w:rsidRPr="00357D55">
        <w:rPr>
          <w:rFonts w:ascii="Times New Roman" w:eastAsia="Times New Roman" w:hAnsi="Times New Roman" w:cs="Times New Roman"/>
          <w:sz w:val="24"/>
          <w:szCs w:val="24"/>
          <w:lang w:eastAsia="ru-RU"/>
        </w:rPr>
        <w:t>:</w:t>
      </w:r>
    </w:p>
    <w:p w:rsidR="001F1143" w:rsidRPr="00357D55" w:rsidRDefault="001F1143" w:rsidP="00357D55">
      <w:pPr>
        <w:pStyle w:val="a3"/>
        <w:numPr>
          <w:ilvl w:val="0"/>
          <w:numId w:val="1"/>
        </w:numPr>
        <w:spacing w:before="80"/>
        <w:jc w:val="both"/>
        <w:rPr>
          <w:rFonts w:ascii="Times New Roman" w:hAnsi="Times New Roman" w:cs="Times New Roman"/>
          <w:sz w:val="24"/>
          <w:szCs w:val="24"/>
        </w:rPr>
      </w:pPr>
      <w:r w:rsidRPr="00357D55">
        <w:rPr>
          <w:rFonts w:ascii="Times New Roman" w:hAnsi="Times New Roman" w:cs="Times New Roman"/>
          <w:bCs/>
          <w:sz w:val="24"/>
          <w:szCs w:val="24"/>
        </w:rPr>
        <w:t xml:space="preserve">освоение знаний </w:t>
      </w:r>
      <w:r w:rsidRPr="00357D55">
        <w:rPr>
          <w:rFonts w:ascii="Times New Roman" w:hAnsi="Times New Roman" w:cs="Times New Roman"/>
          <w:sz w:val="24"/>
          <w:szCs w:val="24"/>
        </w:rPr>
        <w:t xml:space="preserve">о живой природе и присущих ей закономерностях; строении, жизнедеятельности и </w:t>
      </w:r>
      <w:proofErr w:type="spellStart"/>
      <w:r w:rsidRPr="00357D55">
        <w:rPr>
          <w:rFonts w:ascii="Times New Roman" w:hAnsi="Times New Roman" w:cs="Times New Roman"/>
          <w:sz w:val="24"/>
          <w:szCs w:val="24"/>
        </w:rPr>
        <w:t>средообразующей</w:t>
      </w:r>
      <w:proofErr w:type="spellEnd"/>
      <w:r w:rsidRPr="00357D55">
        <w:rPr>
          <w:rFonts w:ascii="Times New Roman" w:hAnsi="Times New Roman" w:cs="Times New Roman"/>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1F1143" w:rsidRPr="00357D55" w:rsidRDefault="001F1143" w:rsidP="00357D55">
      <w:pPr>
        <w:pStyle w:val="a3"/>
        <w:numPr>
          <w:ilvl w:val="0"/>
          <w:numId w:val="1"/>
        </w:numPr>
        <w:spacing w:before="60"/>
        <w:jc w:val="both"/>
        <w:rPr>
          <w:rFonts w:ascii="Times New Roman" w:hAnsi="Times New Roman" w:cs="Times New Roman"/>
          <w:sz w:val="24"/>
          <w:szCs w:val="24"/>
        </w:rPr>
      </w:pPr>
      <w:r w:rsidRPr="00357D55">
        <w:rPr>
          <w:rFonts w:ascii="Times New Roman" w:hAnsi="Times New Roman" w:cs="Times New Roman"/>
          <w:bCs/>
          <w:sz w:val="24"/>
          <w:szCs w:val="24"/>
        </w:rPr>
        <w:t>овладение умениями</w:t>
      </w:r>
      <w:r w:rsidRPr="00357D55">
        <w:rPr>
          <w:rFonts w:ascii="Times New Roman" w:hAnsi="Times New Roman" w:cs="Times New Roman"/>
          <w:sz w:val="24"/>
          <w:szCs w:val="24"/>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1F1143" w:rsidRPr="00357D55" w:rsidRDefault="001F1143" w:rsidP="00357D55">
      <w:pPr>
        <w:pStyle w:val="a3"/>
        <w:numPr>
          <w:ilvl w:val="0"/>
          <w:numId w:val="1"/>
        </w:numPr>
        <w:spacing w:before="60"/>
        <w:jc w:val="both"/>
        <w:rPr>
          <w:rFonts w:ascii="Times New Roman" w:hAnsi="Times New Roman" w:cs="Times New Roman"/>
          <w:sz w:val="24"/>
          <w:szCs w:val="24"/>
        </w:rPr>
      </w:pPr>
      <w:r w:rsidRPr="00357D55">
        <w:rPr>
          <w:rFonts w:ascii="Times New Roman" w:hAnsi="Times New Roman" w:cs="Times New Roman"/>
          <w:bCs/>
          <w:sz w:val="24"/>
          <w:szCs w:val="24"/>
        </w:rPr>
        <w:t xml:space="preserve">развитие познавательных интересов, интеллектуальных и творческих способностей </w:t>
      </w:r>
      <w:r w:rsidRPr="00357D55">
        <w:rPr>
          <w:rFonts w:ascii="Times New Roman" w:hAnsi="Times New Roman" w:cs="Times New Roman"/>
          <w:sz w:val="24"/>
          <w:szCs w:val="24"/>
        </w:rPr>
        <w:t>в процессе проведения наблюдений за живыми организмами, биологических экспериментов, работы с различными источниками информации;</w:t>
      </w:r>
    </w:p>
    <w:p w:rsidR="001F1143" w:rsidRPr="00357D55" w:rsidRDefault="001F1143" w:rsidP="00357D55">
      <w:pPr>
        <w:pStyle w:val="a3"/>
        <w:numPr>
          <w:ilvl w:val="0"/>
          <w:numId w:val="1"/>
        </w:numPr>
        <w:spacing w:before="60"/>
        <w:jc w:val="both"/>
        <w:rPr>
          <w:rFonts w:ascii="Times New Roman" w:hAnsi="Times New Roman" w:cs="Times New Roman"/>
          <w:sz w:val="24"/>
          <w:szCs w:val="24"/>
        </w:rPr>
      </w:pPr>
      <w:r w:rsidRPr="00357D55">
        <w:rPr>
          <w:rFonts w:ascii="Times New Roman" w:hAnsi="Times New Roman" w:cs="Times New Roman"/>
          <w:bCs/>
          <w:sz w:val="24"/>
          <w:szCs w:val="24"/>
        </w:rPr>
        <w:t>воспитание</w:t>
      </w:r>
      <w:r w:rsidRPr="00357D55">
        <w:rPr>
          <w:rFonts w:ascii="Times New Roman" w:hAnsi="Times New Roman" w:cs="Times New Roman"/>
          <w:sz w:val="24"/>
          <w:szCs w:val="24"/>
        </w:rPr>
        <w:t xml:space="preserve"> позитивного ценностного отношения к живой природе, собственному здоровью и здоровью других людей; культуры поведения в природе;</w:t>
      </w:r>
    </w:p>
    <w:p w:rsidR="001F1143" w:rsidRPr="00357D55" w:rsidRDefault="001F1143" w:rsidP="00357D55">
      <w:pPr>
        <w:pStyle w:val="a3"/>
        <w:numPr>
          <w:ilvl w:val="0"/>
          <w:numId w:val="1"/>
        </w:numPr>
        <w:spacing w:before="60"/>
        <w:jc w:val="both"/>
        <w:rPr>
          <w:rFonts w:ascii="Times New Roman" w:hAnsi="Times New Roman" w:cs="Times New Roman"/>
          <w:sz w:val="24"/>
          <w:szCs w:val="24"/>
        </w:rPr>
      </w:pPr>
      <w:proofErr w:type="spellStart"/>
      <w:r w:rsidRPr="00357D55">
        <w:rPr>
          <w:rFonts w:ascii="Times New Roman" w:hAnsi="Times New Roman" w:cs="Times New Roman"/>
          <w:bCs/>
          <w:sz w:val="24"/>
          <w:szCs w:val="24"/>
        </w:rPr>
        <w:t>и</w:t>
      </w:r>
      <w:proofErr w:type="gramStart"/>
      <w:r w:rsidRPr="00357D55">
        <w:rPr>
          <w:rFonts w:ascii="Times New Roman" w:hAnsi="Times New Roman" w:cs="Times New Roman"/>
          <w:bCs/>
          <w:sz w:val="24"/>
          <w:szCs w:val="24"/>
        </w:rPr>
        <w:t>c</w:t>
      </w:r>
      <w:proofErr w:type="gramEnd"/>
      <w:r w:rsidRPr="00357D55">
        <w:rPr>
          <w:rFonts w:ascii="Times New Roman" w:hAnsi="Times New Roman" w:cs="Times New Roman"/>
          <w:bCs/>
          <w:sz w:val="24"/>
          <w:szCs w:val="24"/>
        </w:rPr>
        <w:t>пользование</w:t>
      </w:r>
      <w:proofErr w:type="spellEnd"/>
      <w:r w:rsidRPr="00357D55">
        <w:rPr>
          <w:rFonts w:ascii="Times New Roman" w:hAnsi="Times New Roman" w:cs="Times New Roman"/>
          <w:bCs/>
          <w:sz w:val="24"/>
          <w:szCs w:val="24"/>
        </w:rPr>
        <w:t xml:space="preserve"> приобретенных знаний и умений в повседневной жизни </w:t>
      </w:r>
      <w:r w:rsidRPr="00357D55">
        <w:rPr>
          <w:rFonts w:ascii="Times New Roman" w:hAnsi="Times New Roman" w:cs="Times New Roman"/>
          <w:sz w:val="24"/>
          <w:szCs w:val="24"/>
        </w:rP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1F1143" w:rsidRPr="00357D55" w:rsidRDefault="001F1143" w:rsidP="00357D55">
      <w:pPr>
        <w:jc w:val="both"/>
        <w:rPr>
          <w:rFonts w:ascii="Times New Roman" w:eastAsia="Times New Roman" w:hAnsi="Times New Roman" w:cs="Times New Roman"/>
          <w:b/>
          <w:i/>
          <w:sz w:val="24"/>
          <w:szCs w:val="24"/>
          <w:lang w:eastAsia="ru-RU"/>
        </w:rPr>
      </w:pPr>
      <w:r w:rsidRPr="00357D55">
        <w:rPr>
          <w:rFonts w:ascii="Times New Roman" w:eastAsia="Times New Roman" w:hAnsi="Times New Roman" w:cs="Times New Roman"/>
          <w:b/>
          <w:i/>
          <w:sz w:val="24"/>
          <w:szCs w:val="24"/>
          <w:lang w:eastAsia="ru-RU"/>
        </w:rPr>
        <w:t>Задачи обучения:</w:t>
      </w:r>
    </w:p>
    <w:p w:rsidR="001F1143" w:rsidRPr="00357D55" w:rsidRDefault="001F1143" w:rsidP="00357D55">
      <w:pPr>
        <w:numPr>
          <w:ilvl w:val="0"/>
          <w:numId w:val="2"/>
        </w:numPr>
        <w:contextualSpacing/>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Формирование целостной научной картины мира;</w:t>
      </w:r>
    </w:p>
    <w:p w:rsidR="001F1143" w:rsidRPr="00357D55" w:rsidRDefault="001F1143" w:rsidP="00357D55">
      <w:pPr>
        <w:numPr>
          <w:ilvl w:val="0"/>
          <w:numId w:val="2"/>
        </w:numPr>
        <w:contextualSpacing/>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Понимание возрастающей роли естественных наук и научных исследований в современном мире;</w:t>
      </w:r>
    </w:p>
    <w:p w:rsidR="001F1143" w:rsidRPr="00357D55" w:rsidRDefault="001F1143" w:rsidP="00357D55">
      <w:pPr>
        <w:numPr>
          <w:ilvl w:val="0"/>
          <w:numId w:val="2"/>
        </w:numPr>
        <w:contextualSpacing/>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Овладение научным подходом к решению различных задач;</w:t>
      </w:r>
    </w:p>
    <w:p w:rsidR="001F1143" w:rsidRPr="00357D55" w:rsidRDefault="001F1143" w:rsidP="00357D55">
      <w:pPr>
        <w:numPr>
          <w:ilvl w:val="0"/>
          <w:numId w:val="2"/>
        </w:numPr>
        <w:contextualSpacing/>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lastRenderedPageBreak/>
        <w:t>Овладение умениями формулировать гипотезы, конструировать, проводить эксперименты, оценивать полученные результаты.</w:t>
      </w:r>
    </w:p>
    <w:p w:rsidR="001F1143" w:rsidRPr="00357D55" w:rsidRDefault="001F1143" w:rsidP="00357D55">
      <w:p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1F1143" w:rsidRPr="00357D55" w:rsidRDefault="001F1143"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1F1143" w:rsidRPr="00357D55" w:rsidRDefault="001F1143"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1F1143" w:rsidRPr="00357D55" w:rsidRDefault="001F1143" w:rsidP="00357D55">
      <w:pPr>
        <w:jc w:val="both"/>
        <w:rPr>
          <w:rFonts w:ascii="Times New Roman" w:hAnsi="Times New Roman" w:cs="Times New Roman"/>
          <w:sz w:val="24"/>
          <w:szCs w:val="24"/>
        </w:rPr>
      </w:pPr>
      <w:r w:rsidRPr="00357D55">
        <w:rPr>
          <w:rFonts w:ascii="Times New Roman" w:hAnsi="Times New Roman" w:cs="Times New Roman"/>
          <w:sz w:val="24"/>
          <w:szCs w:val="24"/>
        </w:rPr>
        <w:t xml:space="preserve">     В 9 классе учащиеся получают знания об основных законах жизни на всех уровнях её организации, знакомятся с современными достижениями в области биологии, осознают место человека в биосфере и его ответственность за состояние природы. В курсе также проходятся основы цитологии, генетики, селекции, теория эволюции.</w:t>
      </w:r>
    </w:p>
    <w:p w:rsidR="001F1143" w:rsidRPr="00357D55" w:rsidRDefault="001F1143"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Результаты изучения предмета в основной школе разделены </w:t>
      </w:r>
      <w:proofErr w:type="gramStart"/>
      <w:r w:rsidRPr="00357D55">
        <w:rPr>
          <w:rFonts w:ascii="Times New Roman" w:eastAsia="Times New Roman" w:hAnsi="Times New Roman" w:cs="Times New Roman"/>
          <w:sz w:val="24"/>
          <w:szCs w:val="24"/>
          <w:lang w:eastAsia="ru-RU"/>
        </w:rPr>
        <w:t>на</w:t>
      </w:r>
      <w:proofErr w:type="gramEnd"/>
      <w:r w:rsidRPr="00357D55">
        <w:rPr>
          <w:rFonts w:ascii="Times New Roman" w:eastAsia="Times New Roman" w:hAnsi="Times New Roman" w:cs="Times New Roman"/>
          <w:sz w:val="24"/>
          <w:szCs w:val="24"/>
          <w:lang w:eastAsia="ru-RU"/>
        </w:rPr>
        <w:t xml:space="preserve"> предметные, </w:t>
      </w:r>
      <w:proofErr w:type="spellStart"/>
      <w:r w:rsidRPr="00357D55">
        <w:rPr>
          <w:rFonts w:ascii="Times New Roman" w:eastAsia="Times New Roman" w:hAnsi="Times New Roman" w:cs="Times New Roman"/>
          <w:sz w:val="24"/>
          <w:szCs w:val="24"/>
          <w:lang w:eastAsia="ru-RU"/>
        </w:rPr>
        <w:t>метапредметные</w:t>
      </w:r>
      <w:proofErr w:type="spellEnd"/>
      <w:r w:rsidRPr="00357D55">
        <w:rPr>
          <w:rFonts w:ascii="Times New Roman" w:eastAsia="Times New Roman" w:hAnsi="Times New Roman" w:cs="Times New Roman"/>
          <w:sz w:val="24"/>
          <w:szCs w:val="24"/>
          <w:lang w:eastAsia="ru-RU"/>
        </w:rPr>
        <w:t xml:space="preserve"> и личностные, и указаны в конце тем, разделов и курсов соответственно.</w:t>
      </w:r>
    </w:p>
    <w:p w:rsidR="001F1143" w:rsidRPr="00357D55" w:rsidRDefault="001F1143"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1F1143" w:rsidRPr="00357D55" w:rsidRDefault="001F1143" w:rsidP="00357D55">
      <w:pPr>
        <w:overflowPunct w:val="0"/>
        <w:autoSpaceDE w:val="0"/>
        <w:autoSpaceDN w:val="0"/>
        <w:adjustRightInd w:val="0"/>
        <w:spacing w:after="0"/>
        <w:ind w:firstLine="284"/>
        <w:jc w:val="center"/>
        <w:rPr>
          <w:rFonts w:ascii="Times New Roman" w:eastAsia="Times New Roman" w:hAnsi="Times New Roman" w:cs="Times New Roman"/>
          <w:b/>
          <w:i/>
          <w:sz w:val="24"/>
          <w:szCs w:val="24"/>
          <w:lang w:eastAsia="ru-RU"/>
        </w:rPr>
      </w:pPr>
      <w:r w:rsidRPr="00357D55">
        <w:rPr>
          <w:rFonts w:ascii="Times New Roman" w:eastAsia="Times New Roman" w:hAnsi="Times New Roman" w:cs="Times New Roman"/>
          <w:b/>
          <w:i/>
          <w:sz w:val="24"/>
          <w:szCs w:val="24"/>
          <w:lang w:eastAsia="ru-RU"/>
        </w:rPr>
        <w:t>Требования к уровню подготовки учащихся к окончанию 9 класса</w:t>
      </w:r>
    </w:p>
    <w:p w:rsidR="001F1143" w:rsidRPr="00357D55" w:rsidRDefault="001F1143" w:rsidP="00357D55">
      <w:pPr>
        <w:overflowPunct w:val="0"/>
        <w:autoSpaceDE w:val="0"/>
        <w:autoSpaceDN w:val="0"/>
        <w:adjustRightInd w:val="0"/>
        <w:spacing w:after="0"/>
        <w:ind w:firstLine="284"/>
        <w:jc w:val="both"/>
        <w:rPr>
          <w:rFonts w:ascii="Times New Roman" w:eastAsia="Times New Roman" w:hAnsi="Times New Roman" w:cs="Times New Roman"/>
          <w:b/>
          <w:i/>
          <w:sz w:val="24"/>
          <w:szCs w:val="24"/>
          <w:lang w:eastAsia="ru-RU"/>
        </w:rPr>
      </w:pPr>
    </w:p>
    <w:p w:rsidR="001F1143" w:rsidRPr="00357D55" w:rsidRDefault="001F1143" w:rsidP="00357D55">
      <w:pPr>
        <w:overflowPunct w:val="0"/>
        <w:autoSpaceDE w:val="0"/>
        <w:autoSpaceDN w:val="0"/>
        <w:adjustRightInd w:val="0"/>
        <w:spacing w:before="240"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В результате освоения курса биологии 9 класса учащиеся должны овладеть следующими знаниями, умениями и навыками.</w:t>
      </w:r>
    </w:p>
    <w:p w:rsidR="001F1143" w:rsidRPr="00357D55" w:rsidRDefault="001F1143" w:rsidP="00357D55">
      <w:p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i/>
          <w:sz w:val="24"/>
          <w:szCs w:val="24"/>
          <w:lang w:eastAsia="ru-RU"/>
        </w:rPr>
        <w:t>Личностным результатом изучения предмета является формирование следующих умений и качеств:</w:t>
      </w:r>
    </w:p>
    <w:p w:rsidR="001F1143" w:rsidRPr="00357D55" w:rsidRDefault="001F1143" w:rsidP="00357D55">
      <w:pPr>
        <w:pStyle w:val="a3"/>
        <w:numPr>
          <w:ilvl w:val="0"/>
          <w:numId w:val="3"/>
        </w:num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развитие интеллектуальных и творческих способностей;</w:t>
      </w:r>
    </w:p>
    <w:p w:rsidR="001F1143" w:rsidRPr="00357D55" w:rsidRDefault="001F1143" w:rsidP="00357D55">
      <w:pPr>
        <w:pStyle w:val="a3"/>
        <w:numPr>
          <w:ilvl w:val="0"/>
          <w:numId w:val="3"/>
        </w:num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воспитание бережного отношения к природе, формирование экологического сознания;</w:t>
      </w:r>
    </w:p>
    <w:p w:rsidR="001F1143" w:rsidRPr="00357D55" w:rsidRDefault="001F1143" w:rsidP="00357D55">
      <w:pPr>
        <w:pStyle w:val="a3"/>
        <w:numPr>
          <w:ilvl w:val="0"/>
          <w:numId w:val="3"/>
        </w:num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признание высокой целости жизни, здоровья своего и других людей;</w:t>
      </w:r>
    </w:p>
    <w:p w:rsidR="001F1143" w:rsidRPr="00357D55" w:rsidRDefault="001F1143" w:rsidP="00357D55">
      <w:pPr>
        <w:pStyle w:val="a3"/>
        <w:numPr>
          <w:ilvl w:val="0"/>
          <w:numId w:val="3"/>
        </w:num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развитие мотивации к получению новых знаний, дальнейшему изучению естественных наук.</w:t>
      </w:r>
    </w:p>
    <w:p w:rsidR="001F1143" w:rsidRPr="00357D55" w:rsidRDefault="001F1143" w:rsidP="00357D55">
      <w:pPr>
        <w:pStyle w:val="a3"/>
        <w:numPr>
          <w:ilvl w:val="0"/>
          <w:numId w:val="3"/>
        </w:num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ответственного отношения к учению, труду;</w:t>
      </w:r>
    </w:p>
    <w:p w:rsidR="001F1143" w:rsidRPr="00357D55" w:rsidRDefault="001F1143" w:rsidP="00357D55">
      <w:pPr>
        <w:pStyle w:val="a3"/>
        <w:numPr>
          <w:ilvl w:val="0"/>
          <w:numId w:val="3"/>
        </w:num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целостного мировоззрения;</w:t>
      </w:r>
    </w:p>
    <w:p w:rsidR="001F1143" w:rsidRPr="00357D55" w:rsidRDefault="001F1143" w:rsidP="00357D55">
      <w:pPr>
        <w:pStyle w:val="a3"/>
        <w:numPr>
          <w:ilvl w:val="0"/>
          <w:numId w:val="3"/>
        </w:num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осознанности и уважительного отношения к коллегам, другим людям;</w:t>
      </w:r>
    </w:p>
    <w:p w:rsidR="001F1143" w:rsidRPr="00357D55" w:rsidRDefault="001F1143" w:rsidP="00357D55">
      <w:pPr>
        <w:pStyle w:val="a3"/>
        <w:numPr>
          <w:ilvl w:val="0"/>
          <w:numId w:val="3"/>
        </w:num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коммуникативной компетенции в общении с коллегами;</w:t>
      </w:r>
    </w:p>
    <w:p w:rsidR="001F1143" w:rsidRPr="00357D55" w:rsidRDefault="001F1143" w:rsidP="00357D55">
      <w:pPr>
        <w:pStyle w:val="a3"/>
        <w:numPr>
          <w:ilvl w:val="0"/>
          <w:numId w:val="3"/>
        </w:num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основ экологической культуры</w:t>
      </w:r>
    </w:p>
    <w:p w:rsidR="001F1143" w:rsidRPr="00357D55" w:rsidRDefault="001F1143" w:rsidP="00357D55">
      <w:pPr>
        <w:pStyle w:val="a3"/>
        <w:overflowPunct w:val="0"/>
        <w:autoSpaceDE w:val="0"/>
        <w:autoSpaceDN w:val="0"/>
        <w:adjustRightInd w:val="0"/>
        <w:spacing w:before="240" w:after="0"/>
        <w:ind w:left="1004"/>
        <w:jc w:val="both"/>
        <w:rPr>
          <w:rFonts w:ascii="Times New Roman" w:eastAsia="Times New Roman" w:hAnsi="Times New Roman" w:cs="Times New Roman"/>
          <w:sz w:val="24"/>
          <w:szCs w:val="24"/>
          <w:lang w:eastAsia="ru-RU"/>
        </w:rPr>
      </w:pPr>
    </w:p>
    <w:p w:rsidR="001F1143" w:rsidRPr="00357D55" w:rsidRDefault="001F1143" w:rsidP="00357D55">
      <w:pPr>
        <w:overflowPunct w:val="0"/>
        <w:autoSpaceDE w:val="0"/>
        <w:autoSpaceDN w:val="0"/>
        <w:adjustRightInd w:val="0"/>
        <w:spacing w:after="0"/>
        <w:jc w:val="both"/>
        <w:rPr>
          <w:rFonts w:ascii="Times New Roman" w:eastAsia="Times New Roman" w:hAnsi="Times New Roman" w:cs="Times New Roman"/>
          <w:i/>
          <w:sz w:val="24"/>
          <w:szCs w:val="24"/>
          <w:lang w:eastAsia="ru-RU"/>
        </w:rPr>
      </w:pPr>
      <w:proofErr w:type="spellStart"/>
      <w:r w:rsidRPr="00357D55">
        <w:rPr>
          <w:rFonts w:ascii="Times New Roman" w:eastAsia="Times New Roman" w:hAnsi="Times New Roman" w:cs="Times New Roman"/>
          <w:i/>
          <w:sz w:val="24"/>
          <w:szCs w:val="24"/>
          <w:lang w:eastAsia="ru-RU"/>
        </w:rPr>
        <w:t>Метапредметным</w:t>
      </w:r>
      <w:proofErr w:type="spellEnd"/>
      <w:r w:rsidRPr="00357D55">
        <w:rPr>
          <w:rFonts w:ascii="Times New Roman" w:eastAsia="Times New Roman" w:hAnsi="Times New Roman" w:cs="Times New Roman"/>
          <w:i/>
          <w:sz w:val="24"/>
          <w:szCs w:val="24"/>
          <w:lang w:eastAsia="ru-RU"/>
        </w:rPr>
        <w:t xml:space="preserve"> результатом изучения курса является формирование универсальных учебных действий (УУД)</w:t>
      </w:r>
    </w:p>
    <w:p w:rsidR="001F1143" w:rsidRPr="00357D55" w:rsidRDefault="001F1143" w:rsidP="00357D55">
      <w:pPr>
        <w:jc w:val="both"/>
        <w:rPr>
          <w:rFonts w:ascii="Times New Roman" w:eastAsia="Times New Roman" w:hAnsi="Times New Roman" w:cs="Times New Roman"/>
          <w:i/>
          <w:sz w:val="24"/>
          <w:szCs w:val="24"/>
          <w:lang w:eastAsia="ru-RU"/>
        </w:rPr>
      </w:pPr>
    </w:p>
    <w:p w:rsidR="001F1143" w:rsidRPr="00357D55" w:rsidRDefault="001F1143" w:rsidP="00357D55">
      <w:p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Регулятивные УУД:</w:t>
      </w:r>
    </w:p>
    <w:p w:rsidR="001F1143" w:rsidRPr="00357D55" w:rsidRDefault="001F1143" w:rsidP="00357D55">
      <w:pPr>
        <w:pStyle w:val="a3"/>
        <w:numPr>
          <w:ilvl w:val="0"/>
          <w:numId w:val="4"/>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Самостоятельно обнаруживать и формировать учебную проблему, определять УД;</w:t>
      </w:r>
    </w:p>
    <w:p w:rsidR="001F1143" w:rsidRPr="00357D55" w:rsidRDefault="001F1143" w:rsidP="00357D55">
      <w:pPr>
        <w:pStyle w:val="a3"/>
        <w:numPr>
          <w:ilvl w:val="0"/>
          <w:numId w:val="4"/>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lastRenderedPageBreak/>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357D55">
        <w:rPr>
          <w:rFonts w:ascii="Times New Roman" w:eastAsia="Times New Roman" w:hAnsi="Times New Roman" w:cs="Times New Roman"/>
          <w:sz w:val="24"/>
          <w:szCs w:val="24"/>
          <w:lang w:eastAsia="ru-RU"/>
        </w:rPr>
        <w:t>из</w:t>
      </w:r>
      <w:proofErr w:type="gramEnd"/>
      <w:r w:rsidRPr="00357D55">
        <w:rPr>
          <w:rFonts w:ascii="Times New Roman" w:eastAsia="Times New Roman" w:hAnsi="Times New Roman" w:cs="Times New Roman"/>
          <w:sz w:val="24"/>
          <w:szCs w:val="24"/>
          <w:lang w:eastAsia="ru-RU"/>
        </w:rPr>
        <w:t xml:space="preserve"> предложенных, а также искать их самостоятельно;</w:t>
      </w:r>
    </w:p>
    <w:p w:rsidR="001F1143" w:rsidRPr="00357D55" w:rsidRDefault="001F1143" w:rsidP="00357D55">
      <w:pPr>
        <w:pStyle w:val="a3"/>
        <w:numPr>
          <w:ilvl w:val="0"/>
          <w:numId w:val="4"/>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p w:rsidR="001F1143" w:rsidRPr="00357D55" w:rsidRDefault="001F1143" w:rsidP="00357D55">
      <w:pPr>
        <w:pStyle w:val="a3"/>
        <w:numPr>
          <w:ilvl w:val="0"/>
          <w:numId w:val="4"/>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1F1143" w:rsidRPr="00357D55" w:rsidRDefault="001F1143" w:rsidP="00357D55">
      <w:pPr>
        <w:pStyle w:val="a3"/>
        <w:numPr>
          <w:ilvl w:val="0"/>
          <w:numId w:val="4"/>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В диалоге с учителем совершенствовать самостоятельно выбранные критерии оценки.</w:t>
      </w:r>
    </w:p>
    <w:p w:rsidR="001F1143" w:rsidRPr="00357D55" w:rsidRDefault="001F1143" w:rsidP="00357D55">
      <w:p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Познавательные УУД:</w:t>
      </w:r>
    </w:p>
    <w:p w:rsidR="001F1143" w:rsidRPr="00357D55" w:rsidRDefault="001F1143" w:rsidP="00357D55">
      <w:pPr>
        <w:pStyle w:val="a3"/>
        <w:numPr>
          <w:ilvl w:val="0"/>
          <w:numId w:val="5"/>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Анализировать, сравнивать, классифицировать факты и явления;</w:t>
      </w:r>
    </w:p>
    <w:p w:rsidR="001F1143" w:rsidRPr="00357D55" w:rsidRDefault="001F1143" w:rsidP="00357D55">
      <w:pPr>
        <w:pStyle w:val="a3"/>
        <w:numPr>
          <w:ilvl w:val="0"/>
          <w:numId w:val="5"/>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Выявлять причины и следствия простых явлений;</w:t>
      </w:r>
    </w:p>
    <w:p w:rsidR="001F1143" w:rsidRPr="00357D55" w:rsidRDefault="001F1143" w:rsidP="00357D55">
      <w:pPr>
        <w:pStyle w:val="a3"/>
        <w:numPr>
          <w:ilvl w:val="0"/>
          <w:numId w:val="5"/>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Осуществлять сравнение и классификацию, самостоятельно выбирая критерий для указанных логических операций;</w:t>
      </w:r>
    </w:p>
    <w:p w:rsidR="001F1143" w:rsidRPr="00357D55" w:rsidRDefault="001F1143" w:rsidP="00357D55">
      <w:pPr>
        <w:pStyle w:val="a3"/>
        <w:numPr>
          <w:ilvl w:val="0"/>
          <w:numId w:val="5"/>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Строить </w:t>
      </w:r>
      <w:proofErr w:type="gramStart"/>
      <w:r w:rsidRPr="00357D55">
        <w:rPr>
          <w:rFonts w:ascii="Times New Roman" w:eastAsia="Times New Roman" w:hAnsi="Times New Roman" w:cs="Times New Roman"/>
          <w:sz w:val="24"/>
          <w:szCs w:val="24"/>
          <w:lang w:eastAsia="ru-RU"/>
        </w:rPr>
        <w:t>логическое рассуждение</w:t>
      </w:r>
      <w:proofErr w:type="gramEnd"/>
      <w:r w:rsidRPr="00357D55">
        <w:rPr>
          <w:rFonts w:ascii="Times New Roman" w:eastAsia="Times New Roman" w:hAnsi="Times New Roman" w:cs="Times New Roman"/>
          <w:sz w:val="24"/>
          <w:szCs w:val="24"/>
          <w:lang w:eastAsia="ru-RU"/>
        </w:rPr>
        <w:t>, включающее установление причинно-следственных связей;</w:t>
      </w:r>
    </w:p>
    <w:p w:rsidR="001F1143" w:rsidRPr="00357D55" w:rsidRDefault="001F1143" w:rsidP="00357D55">
      <w:pPr>
        <w:pStyle w:val="a3"/>
        <w:numPr>
          <w:ilvl w:val="0"/>
          <w:numId w:val="5"/>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Создавать схематические модели с выделением существенных характеристик объекта;</w:t>
      </w:r>
    </w:p>
    <w:p w:rsidR="001F1143" w:rsidRPr="00357D55" w:rsidRDefault="001F1143" w:rsidP="00357D55">
      <w:pPr>
        <w:pStyle w:val="a3"/>
        <w:numPr>
          <w:ilvl w:val="0"/>
          <w:numId w:val="5"/>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Составлять тезисы, различные виды планов (простых, сложных и т.п.)</w:t>
      </w:r>
    </w:p>
    <w:p w:rsidR="001F1143" w:rsidRPr="00357D55" w:rsidRDefault="001F1143" w:rsidP="00357D55">
      <w:pPr>
        <w:pStyle w:val="a3"/>
        <w:numPr>
          <w:ilvl w:val="0"/>
          <w:numId w:val="5"/>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Преобразовывать информацию из одного вида в другой (таблицу в текст);</w:t>
      </w:r>
    </w:p>
    <w:p w:rsidR="001F1143" w:rsidRPr="00357D55" w:rsidRDefault="001F1143" w:rsidP="00357D55">
      <w:pPr>
        <w:pStyle w:val="a3"/>
        <w:numPr>
          <w:ilvl w:val="0"/>
          <w:numId w:val="5"/>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1F1143" w:rsidRPr="00357D55" w:rsidRDefault="001F1143" w:rsidP="00357D55">
      <w:p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Коммуникативные УУД:</w:t>
      </w:r>
    </w:p>
    <w:p w:rsidR="001F1143" w:rsidRPr="00357D55" w:rsidRDefault="001F1143" w:rsidP="00357D55">
      <w:pPr>
        <w:pStyle w:val="a3"/>
        <w:numPr>
          <w:ilvl w:val="0"/>
          <w:numId w:val="6"/>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договариваться друг с другом);</w:t>
      </w:r>
    </w:p>
    <w:p w:rsidR="001F1143" w:rsidRPr="00357D55" w:rsidRDefault="001F1143" w:rsidP="00357D55">
      <w:pPr>
        <w:pStyle w:val="a3"/>
        <w:numPr>
          <w:ilvl w:val="0"/>
          <w:numId w:val="6"/>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В дискуссии уметь выдвинуть аргументы и </w:t>
      </w:r>
      <w:proofErr w:type="spellStart"/>
      <w:r w:rsidRPr="00357D55">
        <w:rPr>
          <w:rFonts w:ascii="Times New Roman" w:eastAsia="Times New Roman" w:hAnsi="Times New Roman" w:cs="Times New Roman"/>
          <w:sz w:val="24"/>
          <w:szCs w:val="24"/>
          <w:lang w:eastAsia="ru-RU"/>
        </w:rPr>
        <w:t>контаргументы</w:t>
      </w:r>
      <w:proofErr w:type="spellEnd"/>
      <w:r w:rsidRPr="00357D55">
        <w:rPr>
          <w:rFonts w:ascii="Times New Roman" w:eastAsia="Times New Roman" w:hAnsi="Times New Roman" w:cs="Times New Roman"/>
          <w:sz w:val="24"/>
          <w:szCs w:val="24"/>
          <w:lang w:eastAsia="ru-RU"/>
        </w:rPr>
        <w:t>;</w:t>
      </w:r>
    </w:p>
    <w:p w:rsidR="001F1143" w:rsidRPr="00357D55" w:rsidRDefault="001F1143" w:rsidP="00357D55">
      <w:pPr>
        <w:pStyle w:val="a3"/>
        <w:numPr>
          <w:ilvl w:val="0"/>
          <w:numId w:val="6"/>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Учиться </w:t>
      </w:r>
      <w:proofErr w:type="gramStart"/>
      <w:r w:rsidRPr="00357D55">
        <w:rPr>
          <w:rFonts w:ascii="Times New Roman" w:eastAsia="Times New Roman" w:hAnsi="Times New Roman" w:cs="Times New Roman"/>
          <w:sz w:val="24"/>
          <w:szCs w:val="24"/>
          <w:lang w:eastAsia="ru-RU"/>
        </w:rPr>
        <w:t>критично</w:t>
      </w:r>
      <w:proofErr w:type="gramEnd"/>
      <w:r w:rsidRPr="00357D55">
        <w:rPr>
          <w:rFonts w:ascii="Times New Roman" w:eastAsia="Times New Roman" w:hAnsi="Times New Roman" w:cs="Times New Roman"/>
          <w:sz w:val="24"/>
          <w:szCs w:val="24"/>
          <w:lang w:eastAsia="ru-RU"/>
        </w:rPr>
        <w:t xml:space="preserve"> относиться к своему мнению, с достоинством признавать ошибочность своего мнения и корректировать его;</w:t>
      </w:r>
    </w:p>
    <w:p w:rsidR="001F1143" w:rsidRPr="00357D55" w:rsidRDefault="001F1143" w:rsidP="00357D55">
      <w:pPr>
        <w:pStyle w:val="a3"/>
        <w:numPr>
          <w:ilvl w:val="0"/>
          <w:numId w:val="6"/>
        </w:numPr>
        <w:jc w:val="both"/>
        <w:rPr>
          <w:rFonts w:ascii="Times New Roman" w:eastAsia="Times New Roman" w:hAnsi="Times New Roman" w:cs="Times New Roman"/>
          <w:sz w:val="24"/>
          <w:szCs w:val="24"/>
          <w:lang w:eastAsia="ru-RU"/>
        </w:rPr>
      </w:pPr>
      <w:proofErr w:type="gramStart"/>
      <w:r w:rsidRPr="00357D55">
        <w:rPr>
          <w:rFonts w:ascii="Times New Roman" w:eastAsia="Times New Roman" w:hAnsi="Times New Roman" w:cs="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1F1143" w:rsidRPr="00357D55" w:rsidRDefault="001F1143" w:rsidP="00357D55">
      <w:pPr>
        <w:pStyle w:val="a3"/>
        <w:numPr>
          <w:ilvl w:val="0"/>
          <w:numId w:val="6"/>
        </w:num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Уметь взглянуть на ситуацию с иной позиции и договариваться с людьми иных позиций.</w:t>
      </w:r>
    </w:p>
    <w:p w:rsidR="001F1143" w:rsidRPr="00357D55" w:rsidRDefault="001F1143" w:rsidP="00357D55">
      <w:p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i/>
          <w:sz w:val="24"/>
          <w:szCs w:val="24"/>
          <w:lang w:eastAsia="ru-RU"/>
        </w:rPr>
        <w:t xml:space="preserve">Предметным результатом изучения курса является </w:t>
      </w:r>
      <w:proofErr w:type="spellStart"/>
      <w:r w:rsidRPr="00357D55">
        <w:rPr>
          <w:rFonts w:ascii="Times New Roman" w:eastAsia="Times New Roman" w:hAnsi="Times New Roman" w:cs="Times New Roman"/>
          <w:i/>
          <w:sz w:val="24"/>
          <w:szCs w:val="24"/>
          <w:lang w:eastAsia="ru-RU"/>
        </w:rPr>
        <w:t>сформированность</w:t>
      </w:r>
      <w:proofErr w:type="spellEnd"/>
      <w:r w:rsidRPr="00357D55">
        <w:rPr>
          <w:rFonts w:ascii="Times New Roman" w:eastAsia="Times New Roman" w:hAnsi="Times New Roman" w:cs="Times New Roman"/>
          <w:i/>
          <w:sz w:val="24"/>
          <w:szCs w:val="24"/>
          <w:lang w:eastAsia="ru-RU"/>
        </w:rPr>
        <w:t xml:space="preserve"> следующих умений:</w:t>
      </w:r>
    </w:p>
    <w:p w:rsidR="001F1143" w:rsidRPr="00357D55" w:rsidRDefault="001F1143" w:rsidP="00357D55">
      <w:pPr>
        <w:pStyle w:val="a3"/>
        <w:numPr>
          <w:ilvl w:val="0"/>
          <w:numId w:val="7"/>
        </w:numPr>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Понимать смысл биологических терминов;</w:t>
      </w:r>
    </w:p>
    <w:p w:rsidR="0051799E" w:rsidRPr="00357D55" w:rsidRDefault="0051799E" w:rsidP="00357D5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p>
    <w:p w:rsidR="0051799E" w:rsidRPr="00357D55" w:rsidRDefault="0051799E" w:rsidP="00357D55">
      <w:pPr>
        <w:pStyle w:val="a3"/>
        <w:widowControl w:val="0"/>
        <w:numPr>
          <w:ilvl w:val="0"/>
          <w:numId w:val="7"/>
        </w:numPr>
        <w:shd w:val="clear" w:color="auto" w:fill="FFFFFF"/>
        <w:tabs>
          <w:tab w:val="left" w:pos="427"/>
        </w:tabs>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pacing w:val="5"/>
          <w:sz w:val="24"/>
          <w:szCs w:val="24"/>
          <w:lang w:eastAsia="ru-RU"/>
        </w:rPr>
        <w:t xml:space="preserve">Знать особенности жизни как формы существования </w:t>
      </w:r>
      <w:r w:rsidRPr="00357D55">
        <w:rPr>
          <w:rFonts w:ascii="Times New Roman" w:eastAsia="Times New Roman" w:hAnsi="Times New Roman" w:cs="Times New Roman"/>
          <w:spacing w:val="2"/>
          <w:sz w:val="24"/>
          <w:szCs w:val="24"/>
          <w:lang w:eastAsia="ru-RU"/>
        </w:rPr>
        <w:t>материи;</w:t>
      </w:r>
    </w:p>
    <w:p w:rsidR="0051799E" w:rsidRPr="00357D55" w:rsidRDefault="0051799E" w:rsidP="00357D55">
      <w:pPr>
        <w:pStyle w:val="a3"/>
        <w:widowControl w:val="0"/>
        <w:numPr>
          <w:ilvl w:val="0"/>
          <w:numId w:val="7"/>
        </w:numPr>
        <w:shd w:val="clear" w:color="auto" w:fill="FFFFFF"/>
        <w:tabs>
          <w:tab w:val="left" w:pos="427"/>
        </w:tabs>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pacing w:val="1"/>
          <w:sz w:val="24"/>
          <w:szCs w:val="24"/>
          <w:lang w:eastAsia="ru-RU"/>
        </w:rPr>
        <w:t>Понимать роль физических и химических процессов в жи</w:t>
      </w:r>
      <w:r w:rsidRPr="00357D55">
        <w:rPr>
          <w:rFonts w:ascii="Times New Roman" w:eastAsia="Times New Roman" w:hAnsi="Times New Roman" w:cs="Times New Roman"/>
          <w:spacing w:val="8"/>
          <w:sz w:val="24"/>
          <w:szCs w:val="24"/>
          <w:lang w:eastAsia="ru-RU"/>
        </w:rPr>
        <w:t xml:space="preserve">вых системах различного иерархического уровня </w:t>
      </w:r>
      <w:r w:rsidRPr="00357D55">
        <w:rPr>
          <w:rFonts w:ascii="Times New Roman" w:eastAsia="Times New Roman" w:hAnsi="Times New Roman" w:cs="Times New Roman"/>
          <w:spacing w:val="3"/>
          <w:sz w:val="24"/>
          <w:szCs w:val="24"/>
          <w:lang w:eastAsia="ru-RU"/>
        </w:rPr>
        <w:t>организации;</w:t>
      </w:r>
    </w:p>
    <w:p w:rsidR="0051799E" w:rsidRPr="00357D55" w:rsidRDefault="0051799E" w:rsidP="00357D55">
      <w:pPr>
        <w:pStyle w:val="a3"/>
        <w:widowControl w:val="0"/>
        <w:numPr>
          <w:ilvl w:val="0"/>
          <w:numId w:val="7"/>
        </w:numPr>
        <w:shd w:val="clear" w:color="auto" w:fill="FFFFFF"/>
        <w:tabs>
          <w:tab w:val="left" w:pos="427"/>
        </w:tabs>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pacing w:val="2"/>
          <w:sz w:val="24"/>
          <w:szCs w:val="24"/>
          <w:lang w:eastAsia="ru-RU"/>
        </w:rPr>
        <w:t>Знать фундаментальные понятия биологии;</w:t>
      </w:r>
    </w:p>
    <w:p w:rsidR="0051799E" w:rsidRPr="00357D55" w:rsidRDefault="0051799E" w:rsidP="00357D55">
      <w:pPr>
        <w:pStyle w:val="a3"/>
        <w:widowControl w:val="0"/>
        <w:numPr>
          <w:ilvl w:val="0"/>
          <w:numId w:val="7"/>
        </w:num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pacing w:val="1"/>
          <w:sz w:val="24"/>
          <w:szCs w:val="24"/>
          <w:lang w:eastAsia="ru-RU"/>
        </w:rPr>
        <w:t>Понимать сущность процессов обмена веществ, онтогенеза, наследственности и изменчивости;</w:t>
      </w:r>
    </w:p>
    <w:p w:rsidR="0051799E" w:rsidRPr="00357D55" w:rsidRDefault="0051799E" w:rsidP="00357D55">
      <w:pPr>
        <w:pStyle w:val="a3"/>
        <w:widowControl w:val="0"/>
        <w:numPr>
          <w:ilvl w:val="0"/>
          <w:numId w:val="7"/>
        </w:numPr>
        <w:shd w:val="clear" w:color="auto" w:fill="FFFFFF"/>
        <w:tabs>
          <w:tab w:val="left" w:pos="446"/>
        </w:tabs>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pacing w:val="2"/>
          <w:sz w:val="24"/>
          <w:szCs w:val="24"/>
          <w:lang w:eastAsia="ru-RU"/>
        </w:rPr>
        <w:t>Знать основные теории биологии: клеточную, хромо</w:t>
      </w:r>
      <w:r w:rsidRPr="00357D55">
        <w:rPr>
          <w:rFonts w:ascii="Times New Roman" w:eastAsia="Times New Roman" w:hAnsi="Times New Roman" w:cs="Times New Roman"/>
          <w:spacing w:val="3"/>
          <w:sz w:val="24"/>
          <w:szCs w:val="24"/>
          <w:lang w:eastAsia="ru-RU"/>
        </w:rPr>
        <w:t xml:space="preserve">сомную теорию наследственности, эволюционную, </w:t>
      </w:r>
      <w:r w:rsidRPr="00357D55">
        <w:rPr>
          <w:rFonts w:ascii="Times New Roman" w:eastAsia="Times New Roman" w:hAnsi="Times New Roman" w:cs="Times New Roman"/>
          <w:spacing w:val="1"/>
          <w:sz w:val="24"/>
          <w:szCs w:val="24"/>
          <w:lang w:eastAsia="ru-RU"/>
        </w:rPr>
        <w:t>антропогенеза</w:t>
      </w:r>
    </w:p>
    <w:p w:rsidR="0051799E" w:rsidRPr="00357D55" w:rsidRDefault="0051799E" w:rsidP="00357D55">
      <w:pPr>
        <w:pStyle w:val="a3"/>
        <w:widowControl w:val="0"/>
        <w:numPr>
          <w:ilvl w:val="0"/>
          <w:numId w:val="7"/>
        </w:numPr>
        <w:shd w:val="clear" w:color="auto" w:fill="FFFFFF"/>
        <w:tabs>
          <w:tab w:val="left" w:pos="446"/>
        </w:tabs>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pacing w:val="2"/>
          <w:sz w:val="24"/>
          <w:szCs w:val="24"/>
          <w:lang w:eastAsia="ru-RU"/>
        </w:rPr>
        <w:lastRenderedPageBreak/>
        <w:t xml:space="preserve">Знать основные области  применения  биологических </w:t>
      </w:r>
      <w:r w:rsidRPr="00357D55">
        <w:rPr>
          <w:rFonts w:ascii="Times New Roman" w:eastAsia="Times New Roman" w:hAnsi="Times New Roman" w:cs="Times New Roman"/>
          <w:spacing w:val="5"/>
          <w:sz w:val="24"/>
          <w:szCs w:val="24"/>
          <w:lang w:eastAsia="ru-RU"/>
        </w:rPr>
        <w:t>знаний в практике сельского хозяйства, в ряде от</w:t>
      </w:r>
      <w:r w:rsidRPr="00357D55">
        <w:rPr>
          <w:rFonts w:ascii="Times New Roman" w:eastAsia="Times New Roman" w:hAnsi="Times New Roman" w:cs="Times New Roman"/>
          <w:spacing w:val="4"/>
          <w:sz w:val="24"/>
          <w:szCs w:val="24"/>
          <w:lang w:eastAsia="ru-RU"/>
        </w:rPr>
        <w:t xml:space="preserve">раслей промышленности, при охране окружающей </w:t>
      </w:r>
      <w:r w:rsidRPr="00357D55">
        <w:rPr>
          <w:rFonts w:ascii="Times New Roman" w:eastAsia="Times New Roman" w:hAnsi="Times New Roman" w:cs="Times New Roman"/>
          <w:spacing w:val="1"/>
          <w:sz w:val="24"/>
          <w:szCs w:val="24"/>
          <w:lang w:eastAsia="ru-RU"/>
        </w:rPr>
        <w:t>среды и здоровья человека;</w:t>
      </w:r>
    </w:p>
    <w:p w:rsidR="0051799E" w:rsidRPr="00357D55" w:rsidRDefault="0051799E" w:rsidP="00357D55">
      <w:pPr>
        <w:pStyle w:val="a3"/>
        <w:widowControl w:val="0"/>
        <w:numPr>
          <w:ilvl w:val="0"/>
          <w:numId w:val="7"/>
        </w:numPr>
        <w:shd w:val="clear" w:color="auto" w:fill="FFFFFF"/>
        <w:tabs>
          <w:tab w:val="left" w:pos="446"/>
        </w:tabs>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Уметь пользоваться знанием общебиологических зако</w:t>
      </w:r>
      <w:r w:rsidRPr="00357D55">
        <w:rPr>
          <w:rFonts w:ascii="Times New Roman" w:eastAsia="Times New Roman" w:hAnsi="Times New Roman" w:cs="Times New Roman"/>
          <w:spacing w:val="1"/>
          <w:sz w:val="24"/>
          <w:szCs w:val="24"/>
          <w:lang w:eastAsia="ru-RU"/>
        </w:rPr>
        <w:t xml:space="preserve">номерностей для объяснения с материалистических </w:t>
      </w:r>
      <w:r w:rsidRPr="00357D55">
        <w:rPr>
          <w:rFonts w:ascii="Times New Roman" w:eastAsia="Times New Roman" w:hAnsi="Times New Roman" w:cs="Times New Roman"/>
          <w:spacing w:val="4"/>
          <w:sz w:val="24"/>
          <w:szCs w:val="24"/>
          <w:lang w:eastAsia="ru-RU"/>
        </w:rPr>
        <w:t>позиций вопросов происхождения и развития жиз</w:t>
      </w:r>
      <w:r w:rsidRPr="00357D55">
        <w:rPr>
          <w:rFonts w:ascii="Times New Roman" w:eastAsia="Times New Roman" w:hAnsi="Times New Roman" w:cs="Times New Roman"/>
          <w:spacing w:val="9"/>
          <w:sz w:val="24"/>
          <w:szCs w:val="24"/>
          <w:lang w:eastAsia="ru-RU"/>
        </w:rPr>
        <w:t xml:space="preserve">ни на Земле, а также различных групп растений, </w:t>
      </w:r>
      <w:r w:rsidRPr="00357D55">
        <w:rPr>
          <w:rFonts w:ascii="Times New Roman" w:eastAsia="Times New Roman" w:hAnsi="Times New Roman" w:cs="Times New Roman"/>
          <w:spacing w:val="2"/>
          <w:sz w:val="24"/>
          <w:szCs w:val="24"/>
          <w:lang w:eastAsia="ru-RU"/>
        </w:rPr>
        <w:t>животных, в том числе и человека;</w:t>
      </w:r>
    </w:p>
    <w:p w:rsidR="0051799E" w:rsidRPr="00357D55" w:rsidRDefault="0051799E" w:rsidP="00357D55">
      <w:pPr>
        <w:pStyle w:val="a3"/>
        <w:widowControl w:val="0"/>
        <w:numPr>
          <w:ilvl w:val="0"/>
          <w:numId w:val="7"/>
        </w:numPr>
        <w:shd w:val="clear" w:color="auto" w:fill="FFFFFF"/>
        <w:tabs>
          <w:tab w:val="left" w:pos="446"/>
        </w:tabs>
        <w:autoSpaceDE w:val="0"/>
        <w:autoSpaceDN w:val="0"/>
        <w:adjustRightInd w:val="0"/>
        <w:spacing w:before="19"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pacing w:val="3"/>
          <w:sz w:val="24"/>
          <w:szCs w:val="24"/>
          <w:lang w:eastAsia="ru-RU"/>
        </w:rPr>
        <w:t>Давать аргументированную оценку новой ин</w:t>
      </w:r>
      <w:r w:rsidRPr="00357D55">
        <w:rPr>
          <w:rFonts w:ascii="Times New Roman" w:eastAsia="Times New Roman" w:hAnsi="Times New Roman" w:cs="Times New Roman"/>
          <w:sz w:val="24"/>
          <w:szCs w:val="24"/>
          <w:lang w:eastAsia="ru-RU"/>
        </w:rPr>
        <w:t>формации по биологическим вопросам;</w:t>
      </w:r>
    </w:p>
    <w:p w:rsidR="0051799E" w:rsidRPr="00357D55" w:rsidRDefault="0051799E" w:rsidP="00357D55">
      <w:pPr>
        <w:pStyle w:val="a3"/>
        <w:widowControl w:val="0"/>
        <w:numPr>
          <w:ilvl w:val="0"/>
          <w:numId w:val="7"/>
        </w:numPr>
        <w:shd w:val="clear" w:color="auto" w:fill="FFFFFF"/>
        <w:tabs>
          <w:tab w:val="left" w:pos="446"/>
        </w:tabs>
        <w:autoSpaceDE w:val="0"/>
        <w:autoSpaceDN w:val="0"/>
        <w:adjustRightInd w:val="0"/>
        <w:spacing w:before="19"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Уметь работать с микроскопом и изготовлять простей</w:t>
      </w:r>
      <w:r w:rsidRPr="00357D55">
        <w:rPr>
          <w:rFonts w:ascii="Times New Roman" w:eastAsia="Times New Roman" w:hAnsi="Times New Roman" w:cs="Times New Roman"/>
          <w:spacing w:val="5"/>
          <w:sz w:val="24"/>
          <w:szCs w:val="24"/>
          <w:lang w:eastAsia="ru-RU"/>
        </w:rPr>
        <w:t>шие препараты для микроскопических исследова</w:t>
      </w:r>
      <w:r w:rsidRPr="00357D55">
        <w:rPr>
          <w:rFonts w:ascii="Times New Roman" w:eastAsia="Times New Roman" w:hAnsi="Times New Roman" w:cs="Times New Roman"/>
          <w:sz w:val="24"/>
          <w:szCs w:val="24"/>
          <w:lang w:eastAsia="ru-RU"/>
        </w:rPr>
        <w:t>ний;</w:t>
      </w:r>
    </w:p>
    <w:p w:rsidR="0051799E" w:rsidRPr="00357D55" w:rsidRDefault="0051799E" w:rsidP="00357D55">
      <w:pPr>
        <w:pStyle w:val="a3"/>
        <w:widowControl w:val="0"/>
        <w:numPr>
          <w:ilvl w:val="0"/>
          <w:numId w:val="7"/>
        </w:numPr>
        <w:shd w:val="clear" w:color="auto" w:fill="FFFFFF"/>
        <w:tabs>
          <w:tab w:val="left" w:pos="446"/>
        </w:tabs>
        <w:autoSpaceDE w:val="0"/>
        <w:autoSpaceDN w:val="0"/>
        <w:adjustRightInd w:val="0"/>
        <w:spacing w:before="19"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pacing w:val="5"/>
          <w:sz w:val="24"/>
          <w:szCs w:val="24"/>
          <w:lang w:eastAsia="ru-RU"/>
        </w:rPr>
        <w:t>Решать генетические задачи, составлять родо</w:t>
      </w:r>
      <w:r w:rsidRPr="00357D55">
        <w:rPr>
          <w:rFonts w:ascii="Times New Roman" w:eastAsia="Times New Roman" w:hAnsi="Times New Roman" w:cs="Times New Roman"/>
          <w:spacing w:val="6"/>
          <w:sz w:val="24"/>
          <w:szCs w:val="24"/>
          <w:lang w:eastAsia="ru-RU"/>
        </w:rPr>
        <w:t>словные, строить вариационные кривые на расти</w:t>
      </w:r>
      <w:r w:rsidRPr="00357D55">
        <w:rPr>
          <w:rFonts w:ascii="Times New Roman" w:eastAsia="Times New Roman" w:hAnsi="Times New Roman" w:cs="Times New Roman"/>
          <w:spacing w:val="2"/>
          <w:sz w:val="24"/>
          <w:szCs w:val="24"/>
          <w:lang w:eastAsia="ru-RU"/>
        </w:rPr>
        <w:t>тельном и животном материале;</w:t>
      </w:r>
    </w:p>
    <w:p w:rsidR="0051799E" w:rsidRPr="00357D55" w:rsidRDefault="0051799E" w:rsidP="00357D55">
      <w:pPr>
        <w:pStyle w:val="a3"/>
        <w:spacing w:after="0"/>
        <w:jc w:val="both"/>
        <w:rPr>
          <w:rFonts w:ascii="Times New Roman" w:eastAsia="Times New Roman" w:hAnsi="Times New Roman" w:cs="Times New Roman"/>
          <w:sz w:val="24"/>
          <w:szCs w:val="24"/>
          <w:lang w:eastAsia="ru-RU"/>
        </w:rPr>
      </w:pPr>
    </w:p>
    <w:p w:rsidR="0051799E" w:rsidRPr="00357D55" w:rsidRDefault="0051799E" w:rsidP="00357D55">
      <w:p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57D55">
        <w:rPr>
          <w:rFonts w:ascii="Times New Roman" w:eastAsia="Times New Roman" w:hAnsi="Times New Roman" w:cs="Times New Roman"/>
          <w:i/>
          <w:sz w:val="24"/>
          <w:szCs w:val="24"/>
          <w:lang w:eastAsia="ru-RU"/>
        </w:rPr>
        <w:t>для</w:t>
      </w:r>
      <w:proofErr w:type="gramEnd"/>
      <w:r w:rsidRPr="00357D55">
        <w:rPr>
          <w:rFonts w:ascii="Times New Roman" w:eastAsia="Times New Roman" w:hAnsi="Times New Roman" w:cs="Times New Roman"/>
          <w:i/>
          <w:sz w:val="24"/>
          <w:szCs w:val="24"/>
          <w:lang w:eastAsia="ru-RU"/>
        </w:rPr>
        <w:t>:</w:t>
      </w:r>
    </w:p>
    <w:p w:rsidR="0051799E" w:rsidRPr="00357D55" w:rsidRDefault="0051799E" w:rsidP="00357D55">
      <w:pPr>
        <w:numPr>
          <w:ilvl w:val="0"/>
          <w:numId w:val="11"/>
        </w:numPr>
        <w:contextualSpacing/>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соблюдения мер профилактики заболеваний, вызываемых растениями, животными, бактериями, грибами и вирусами.</w:t>
      </w:r>
    </w:p>
    <w:p w:rsidR="0051799E" w:rsidRPr="00357D55" w:rsidRDefault="0051799E" w:rsidP="00357D55">
      <w:pPr>
        <w:numPr>
          <w:ilvl w:val="0"/>
          <w:numId w:val="11"/>
        </w:numPr>
        <w:contextualSpacing/>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оказания первой помощи при отравлении ядовитыми грибами, растениями, укусах животных.</w:t>
      </w:r>
    </w:p>
    <w:p w:rsidR="0051799E" w:rsidRPr="00357D55" w:rsidRDefault="0051799E" w:rsidP="00357D55">
      <w:pPr>
        <w:numPr>
          <w:ilvl w:val="0"/>
          <w:numId w:val="11"/>
        </w:numPr>
        <w:contextualSpacing/>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рациональной организации труда и отдыха, соблюдения правил поведения в окружающей среде.</w:t>
      </w:r>
    </w:p>
    <w:p w:rsidR="0051799E" w:rsidRPr="00357D55" w:rsidRDefault="0051799E" w:rsidP="00357D55">
      <w:pPr>
        <w:numPr>
          <w:ilvl w:val="0"/>
          <w:numId w:val="11"/>
        </w:numPr>
        <w:contextualSpacing/>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выращивания и размножения культурных растений и домашних животных, ухода за ними.</w:t>
      </w:r>
    </w:p>
    <w:p w:rsidR="0051799E" w:rsidRPr="00357D55" w:rsidRDefault="0051799E" w:rsidP="00357D55">
      <w:pPr>
        <w:numPr>
          <w:ilvl w:val="0"/>
          <w:numId w:val="11"/>
        </w:numPr>
        <w:contextualSpacing/>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проведения наблюдений за состоянием собственного организма.</w:t>
      </w:r>
    </w:p>
    <w:p w:rsidR="0051799E" w:rsidRPr="00357D55" w:rsidRDefault="0051799E" w:rsidP="00357D55">
      <w:pPr>
        <w:jc w:val="both"/>
        <w:rPr>
          <w:rFonts w:ascii="Times New Roman" w:eastAsia="Times New Roman" w:hAnsi="Times New Roman" w:cs="Times New Roman"/>
          <w:sz w:val="24"/>
          <w:szCs w:val="24"/>
          <w:lang w:eastAsia="ru-RU"/>
        </w:rPr>
      </w:pPr>
    </w:p>
    <w:p w:rsidR="0051799E" w:rsidRPr="00357D55" w:rsidRDefault="0051799E" w:rsidP="00357D55">
      <w:pPr>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На изучение предмета отводится 2 часа в неделю, итого </w:t>
      </w:r>
      <w:r w:rsidR="007F15D4">
        <w:rPr>
          <w:rFonts w:ascii="Times New Roman" w:eastAsia="Times New Roman" w:hAnsi="Times New Roman" w:cs="Times New Roman"/>
          <w:sz w:val="24"/>
          <w:szCs w:val="24"/>
          <w:lang w:eastAsia="ru-RU"/>
        </w:rPr>
        <w:t>70</w:t>
      </w:r>
      <w:r w:rsidRPr="00357D55">
        <w:rPr>
          <w:rFonts w:ascii="Times New Roman" w:eastAsia="Times New Roman" w:hAnsi="Times New Roman" w:cs="Times New Roman"/>
          <w:sz w:val="24"/>
          <w:szCs w:val="24"/>
          <w:lang w:eastAsia="ru-RU"/>
        </w:rPr>
        <w:t xml:space="preserve"> ч  в год. Отбор форм организации обучения осуществляется с учетом </w:t>
      </w:r>
      <w:proofErr w:type="gramStart"/>
      <w:r w:rsidRPr="00357D55">
        <w:rPr>
          <w:rFonts w:ascii="Times New Roman" w:eastAsia="Times New Roman" w:hAnsi="Times New Roman" w:cs="Times New Roman"/>
          <w:sz w:val="24"/>
          <w:szCs w:val="24"/>
          <w:lang w:eastAsia="ru-RU"/>
        </w:rPr>
        <w:t>естественно-научного</w:t>
      </w:r>
      <w:proofErr w:type="gramEnd"/>
      <w:r w:rsidRPr="00357D55">
        <w:rPr>
          <w:rFonts w:ascii="Times New Roman" w:eastAsia="Times New Roman" w:hAnsi="Times New Roman" w:cs="Times New Roman"/>
          <w:sz w:val="24"/>
          <w:szCs w:val="24"/>
          <w:lang w:eastAsia="ru-RU"/>
        </w:rPr>
        <w:t xml:space="preserve"> содержания. Большое внимание уделяется лабораторным и практическим работам, минимум которых определен в каждом разделе программы.</w:t>
      </w:r>
    </w:p>
    <w:p w:rsidR="0051799E" w:rsidRPr="00357D55" w:rsidRDefault="0051799E" w:rsidP="00357D55">
      <w:pPr>
        <w:jc w:val="center"/>
        <w:rPr>
          <w:rFonts w:ascii="Times New Roman" w:eastAsia="Times New Roman" w:hAnsi="Times New Roman" w:cs="Times New Roman"/>
          <w:b/>
          <w:sz w:val="24"/>
          <w:szCs w:val="24"/>
          <w:lang w:eastAsia="ru-RU"/>
        </w:rPr>
      </w:pPr>
      <w:r w:rsidRPr="00357D55">
        <w:rPr>
          <w:rFonts w:ascii="Times New Roman" w:eastAsia="Times New Roman" w:hAnsi="Times New Roman" w:cs="Times New Roman"/>
          <w:b/>
          <w:sz w:val="24"/>
          <w:szCs w:val="24"/>
          <w:lang w:eastAsia="ru-RU"/>
        </w:rPr>
        <w:t>Содержание учебного предмета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Введение (1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Раздел 1. Эволюция живого мира на Земле (21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1.1. Многообразие живого мира. Уровни организации и основные свойства живых организмов (2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roofErr w:type="gramStart"/>
      <w:r w:rsidRPr="00357D55">
        <w:rPr>
          <w:rFonts w:ascii="Times New Roman" w:eastAsia="Times New Roman" w:hAnsi="Times New Roman" w:cs="Times New Roman"/>
          <w:sz w:val="24"/>
          <w:szCs w:val="24"/>
          <w:lang w:eastAsia="ru-RU"/>
        </w:rPr>
        <w:t>Уровни организации жизни: молекулярно-генетический, клеточный, тканевый, органный, организменный, популяционно-видовой, биогеоценотический и биосферный.</w:t>
      </w:r>
      <w:proofErr w:type="gramEnd"/>
      <w:r w:rsidRPr="00357D55">
        <w:rPr>
          <w:rFonts w:ascii="Times New Roman" w:eastAsia="Times New Roman" w:hAnsi="Times New Roman" w:cs="Times New Roman"/>
          <w:sz w:val="24"/>
          <w:szCs w:val="24"/>
          <w:lang w:eastAsia="ru-RU"/>
        </w:rPr>
        <w:t xml:space="preserve"> Единство химического состава живой материи; основные группы химических элементов и молекул, </w:t>
      </w:r>
      <w:r w:rsidRPr="00357D55">
        <w:rPr>
          <w:rFonts w:ascii="Times New Roman" w:eastAsia="Times New Roman" w:hAnsi="Times New Roman" w:cs="Times New Roman"/>
          <w:sz w:val="24"/>
          <w:szCs w:val="24"/>
          <w:lang w:eastAsia="ru-RU"/>
        </w:rPr>
        <w:lastRenderedPageBreak/>
        <w:t xml:space="preserve">образующие живое вещество биосферы. Клеточное строение организмов, населяющих Землю. Обмен веществ и </w:t>
      </w:r>
      <w:proofErr w:type="spellStart"/>
      <w:r w:rsidRPr="00357D55">
        <w:rPr>
          <w:rFonts w:ascii="Times New Roman" w:eastAsia="Times New Roman" w:hAnsi="Times New Roman" w:cs="Times New Roman"/>
          <w:sz w:val="24"/>
          <w:szCs w:val="24"/>
          <w:lang w:eastAsia="ru-RU"/>
        </w:rPr>
        <w:t>саморегуляция</w:t>
      </w:r>
      <w:proofErr w:type="spellEnd"/>
      <w:r w:rsidRPr="00357D55">
        <w:rPr>
          <w:rFonts w:ascii="Times New Roman" w:eastAsia="Times New Roman" w:hAnsi="Times New Roman" w:cs="Times New Roman"/>
          <w:sz w:val="24"/>
          <w:szCs w:val="24"/>
          <w:lang w:eastAsia="ru-RU"/>
        </w:rP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w:t>
      </w:r>
      <w:proofErr w:type="spellStart"/>
      <w:r w:rsidRPr="00357D55">
        <w:rPr>
          <w:rFonts w:ascii="Times New Roman" w:eastAsia="Times New Roman" w:hAnsi="Times New Roman" w:cs="Times New Roman"/>
          <w:sz w:val="24"/>
          <w:szCs w:val="24"/>
          <w:lang w:eastAsia="ru-RU"/>
        </w:rPr>
        <w:t>Энергозависимость</w:t>
      </w:r>
      <w:proofErr w:type="spellEnd"/>
      <w:r w:rsidRPr="00357D55">
        <w:rPr>
          <w:rFonts w:ascii="Times New Roman" w:eastAsia="Times New Roman" w:hAnsi="Times New Roman" w:cs="Times New Roman"/>
          <w:sz w:val="24"/>
          <w:szCs w:val="24"/>
          <w:lang w:eastAsia="ru-RU"/>
        </w:rPr>
        <w:t xml:space="preserve">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rsidR="007C3BE7" w:rsidRDefault="007C3BE7"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Тема 1.2. Развитие биологии в </w:t>
      </w:r>
      <w:proofErr w:type="spellStart"/>
      <w:r w:rsidRPr="00357D55">
        <w:rPr>
          <w:rFonts w:ascii="Times New Roman" w:eastAsia="Times New Roman" w:hAnsi="Times New Roman" w:cs="Times New Roman"/>
          <w:sz w:val="24"/>
          <w:szCs w:val="24"/>
          <w:lang w:eastAsia="ru-RU"/>
        </w:rPr>
        <w:t>додарвиновский</w:t>
      </w:r>
      <w:proofErr w:type="spellEnd"/>
      <w:r w:rsidRPr="00357D55">
        <w:rPr>
          <w:rFonts w:ascii="Times New Roman" w:eastAsia="Times New Roman" w:hAnsi="Times New Roman" w:cs="Times New Roman"/>
          <w:sz w:val="24"/>
          <w:szCs w:val="24"/>
          <w:lang w:eastAsia="ru-RU"/>
        </w:rPr>
        <w:t xml:space="preserve"> период (2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A4360"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A4360">
        <w:rPr>
          <w:rFonts w:ascii="Times New Roman" w:eastAsia="Times New Roman" w:hAnsi="Times New Roman" w:cs="Times New Roman"/>
          <w:sz w:val="24"/>
          <w:szCs w:val="24"/>
          <w:lang w:eastAsia="ru-RU"/>
        </w:rPr>
        <w:t xml:space="preserve">Развитие биологии в </w:t>
      </w:r>
      <w:proofErr w:type="spellStart"/>
      <w:r w:rsidRPr="003A4360">
        <w:rPr>
          <w:rFonts w:ascii="Times New Roman" w:eastAsia="Times New Roman" w:hAnsi="Times New Roman" w:cs="Times New Roman"/>
          <w:sz w:val="24"/>
          <w:szCs w:val="24"/>
          <w:lang w:eastAsia="ru-RU"/>
        </w:rPr>
        <w:t>додарвиновский</w:t>
      </w:r>
      <w:proofErr w:type="spellEnd"/>
      <w:r w:rsidRPr="003A4360">
        <w:rPr>
          <w:rFonts w:ascii="Times New Roman" w:eastAsia="Times New Roman" w:hAnsi="Times New Roman" w:cs="Times New Roman"/>
          <w:sz w:val="24"/>
          <w:szCs w:val="24"/>
          <w:lang w:eastAsia="ru-RU"/>
        </w:rPr>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C2781E" w:rsidRPr="003A4360"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1.3. Теория Ч. Дарвина о происхождении видов путём естественного отбора (5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1.4. Приспособленность организмов к условиям внешней среды как результат действия естественного отбора (2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Приспособительные особенности строения. Покровительственная окраска покровов тела: скрывающая окраска (однотонная, </w:t>
      </w:r>
      <w:proofErr w:type="spellStart"/>
      <w:r w:rsidRPr="00357D55">
        <w:rPr>
          <w:rFonts w:ascii="Times New Roman" w:eastAsia="Times New Roman" w:hAnsi="Times New Roman" w:cs="Times New Roman"/>
          <w:sz w:val="24"/>
          <w:szCs w:val="24"/>
          <w:lang w:eastAsia="ru-RU"/>
        </w:rPr>
        <w:t>двутоновая</w:t>
      </w:r>
      <w:proofErr w:type="spellEnd"/>
      <w:r w:rsidRPr="00357D55">
        <w:rPr>
          <w:rFonts w:ascii="Times New Roman" w:eastAsia="Times New Roman" w:hAnsi="Times New Roman" w:cs="Times New Roman"/>
          <w:sz w:val="24"/>
          <w:szCs w:val="24"/>
          <w:lang w:eastAsia="ru-RU"/>
        </w:rPr>
        <w:t>,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Тема 1.5. </w:t>
      </w:r>
      <w:proofErr w:type="spellStart"/>
      <w:r w:rsidRPr="00357D55">
        <w:rPr>
          <w:rFonts w:ascii="Times New Roman" w:eastAsia="Times New Roman" w:hAnsi="Times New Roman" w:cs="Times New Roman"/>
          <w:sz w:val="24"/>
          <w:szCs w:val="24"/>
          <w:lang w:eastAsia="ru-RU"/>
        </w:rPr>
        <w:t>Микроэволюция</w:t>
      </w:r>
      <w:proofErr w:type="spellEnd"/>
      <w:r w:rsidRPr="00357D55">
        <w:rPr>
          <w:rFonts w:ascii="Times New Roman" w:eastAsia="Times New Roman" w:hAnsi="Times New Roman" w:cs="Times New Roman"/>
          <w:sz w:val="24"/>
          <w:szCs w:val="24"/>
          <w:lang w:eastAsia="ru-RU"/>
        </w:rPr>
        <w:t xml:space="preserve"> (2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1.6. Биологически последствия адаптации. Макроэволюция (3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Главные направления эволюционного процесса. Биологический прогресс и биологический регресс (А. Н. </w:t>
      </w:r>
      <w:proofErr w:type="spellStart"/>
      <w:r w:rsidRPr="00357D55">
        <w:rPr>
          <w:rFonts w:ascii="Times New Roman" w:eastAsia="Times New Roman" w:hAnsi="Times New Roman" w:cs="Times New Roman"/>
          <w:sz w:val="24"/>
          <w:szCs w:val="24"/>
          <w:lang w:eastAsia="ru-RU"/>
        </w:rPr>
        <w:t>Северцов</w:t>
      </w:r>
      <w:proofErr w:type="spellEnd"/>
      <w:r w:rsidRPr="00357D55">
        <w:rPr>
          <w:rFonts w:ascii="Times New Roman" w:eastAsia="Times New Roman" w:hAnsi="Times New Roman" w:cs="Times New Roman"/>
          <w:sz w:val="24"/>
          <w:szCs w:val="24"/>
          <w:lang w:eastAsia="ru-RU"/>
        </w:rPr>
        <w:t>).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1.7. Возникновение жизни на Земле (2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1.8. Развитие жизни на Земле (3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w:t>
      </w:r>
      <w:r w:rsidRPr="00357D55">
        <w:rPr>
          <w:rFonts w:ascii="Times New Roman" w:eastAsia="Times New Roman" w:hAnsi="Times New Roman" w:cs="Times New Roman"/>
          <w:sz w:val="24"/>
          <w:szCs w:val="24"/>
          <w:lang w:val="en-US" w:eastAsia="ru-RU"/>
        </w:rPr>
        <w:t>Homo</w:t>
      </w:r>
      <w:r w:rsidRPr="00357D55">
        <w:rPr>
          <w:rFonts w:ascii="Times New Roman" w:eastAsia="Times New Roman" w:hAnsi="Times New Roman" w:cs="Times New Roman"/>
          <w:sz w:val="24"/>
          <w:szCs w:val="24"/>
          <w:lang w:eastAsia="ru-RU"/>
        </w:rPr>
        <w:t xml:space="preserve"> </w:t>
      </w:r>
      <w:r w:rsidRPr="00357D55">
        <w:rPr>
          <w:rFonts w:ascii="Times New Roman" w:eastAsia="Times New Roman" w:hAnsi="Times New Roman" w:cs="Times New Roman"/>
          <w:sz w:val="24"/>
          <w:szCs w:val="24"/>
          <w:lang w:val="en-US" w:eastAsia="ru-RU"/>
        </w:rPr>
        <w:t>sapiens</w:t>
      </w:r>
      <w:r w:rsidRPr="00357D55">
        <w:rPr>
          <w:rFonts w:ascii="Times New Roman" w:eastAsia="Times New Roman" w:hAnsi="Times New Roman" w:cs="Times New Roman"/>
          <w:sz w:val="24"/>
          <w:szCs w:val="24"/>
          <w:lang w:eastAsia="ru-RU"/>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w:t>
      </w:r>
      <w:r w:rsidRPr="00357D55">
        <w:rPr>
          <w:rFonts w:ascii="Times New Roman" w:eastAsia="Times New Roman" w:hAnsi="Times New Roman" w:cs="Times New Roman"/>
          <w:sz w:val="24"/>
          <w:szCs w:val="24"/>
          <w:lang w:val="en-US" w:eastAsia="ru-RU"/>
        </w:rPr>
        <w:t>Homo</w:t>
      </w:r>
      <w:r w:rsidRPr="00357D55">
        <w:rPr>
          <w:rFonts w:ascii="Times New Roman" w:eastAsia="Times New Roman" w:hAnsi="Times New Roman" w:cs="Times New Roman"/>
          <w:sz w:val="24"/>
          <w:szCs w:val="24"/>
          <w:lang w:eastAsia="ru-RU"/>
        </w:rPr>
        <w:t xml:space="preserve"> </w:t>
      </w:r>
      <w:r w:rsidRPr="00357D55">
        <w:rPr>
          <w:rFonts w:ascii="Times New Roman" w:eastAsia="Times New Roman" w:hAnsi="Times New Roman" w:cs="Times New Roman"/>
          <w:sz w:val="24"/>
          <w:szCs w:val="24"/>
          <w:lang w:val="en-US" w:eastAsia="ru-RU"/>
        </w:rPr>
        <w:t>sapiens</w:t>
      </w:r>
      <w:r w:rsidRPr="00357D55">
        <w:rPr>
          <w:rFonts w:ascii="Times New Roman" w:eastAsia="Times New Roman" w:hAnsi="Times New Roman" w:cs="Times New Roman"/>
          <w:sz w:val="24"/>
          <w:szCs w:val="24"/>
          <w:lang w:eastAsia="ru-RU"/>
        </w:rPr>
        <w:t xml:space="preserve">; человеческие расы; </w:t>
      </w:r>
      <w:proofErr w:type="spellStart"/>
      <w:r w:rsidRPr="00357D55">
        <w:rPr>
          <w:rFonts w:ascii="Times New Roman" w:eastAsia="Times New Roman" w:hAnsi="Times New Roman" w:cs="Times New Roman"/>
          <w:sz w:val="24"/>
          <w:szCs w:val="24"/>
          <w:lang w:eastAsia="ru-RU"/>
        </w:rPr>
        <w:t>расообразование</w:t>
      </w:r>
      <w:proofErr w:type="spellEnd"/>
      <w:r w:rsidRPr="00357D55">
        <w:rPr>
          <w:rFonts w:ascii="Times New Roman" w:eastAsia="Times New Roman" w:hAnsi="Times New Roman" w:cs="Times New Roman"/>
          <w:sz w:val="24"/>
          <w:szCs w:val="24"/>
          <w:lang w:eastAsia="ru-RU"/>
        </w:rPr>
        <w:t>; единство происхождения рас. Антинаучная сущность расизма.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Предметные результаты обучения 1 раздела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Учащиеся должны знать:</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движущие силы антропогенеза;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систематическое положение человека в системе живого мира;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свойства человека как биологического вида;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этапы становления человека как биологического вида;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расы человека и их характерные особенности.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Учащиеся должны уметь:</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 характеризовать роль </w:t>
      </w:r>
      <w:proofErr w:type="spellStart"/>
      <w:r w:rsidRPr="00357D55">
        <w:rPr>
          <w:rFonts w:ascii="Times New Roman" w:eastAsia="Times New Roman" w:hAnsi="Times New Roman" w:cs="Times New Roman"/>
          <w:sz w:val="24"/>
          <w:szCs w:val="24"/>
          <w:lang w:eastAsia="ru-RU"/>
        </w:rPr>
        <w:t>прямохождения</w:t>
      </w:r>
      <w:proofErr w:type="spellEnd"/>
      <w:r w:rsidRPr="00357D55">
        <w:rPr>
          <w:rFonts w:ascii="Times New Roman" w:eastAsia="Times New Roman" w:hAnsi="Times New Roman" w:cs="Times New Roman"/>
          <w:sz w:val="24"/>
          <w:szCs w:val="24"/>
          <w:lang w:eastAsia="ru-RU"/>
        </w:rPr>
        <w:t>, развития головного мозга и труда в становлении человека;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опровергать теорию расизма.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roofErr w:type="spellStart"/>
      <w:r w:rsidRPr="00357D55">
        <w:rPr>
          <w:rFonts w:ascii="Times New Roman" w:eastAsia="Times New Roman" w:hAnsi="Times New Roman" w:cs="Times New Roman"/>
          <w:sz w:val="24"/>
          <w:szCs w:val="24"/>
          <w:lang w:eastAsia="ru-RU"/>
        </w:rPr>
        <w:t>Метапредметные</w:t>
      </w:r>
      <w:proofErr w:type="spellEnd"/>
      <w:r w:rsidRPr="00357D55">
        <w:rPr>
          <w:rFonts w:ascii="Times New Roman" w:eastAsia="Times New Roman" w:hAnsi="Times New Roman" w:cs="Times New Roman"/>
          <w:sz w:val="24"/>
          <w:szCs w:val="24"/>
          <w:lang w:eastAsia="ru-RU"/>
        </w:rPr>
        <w:t xml:space="preserve"> результаты обучения</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Учащиеся должны уметь:</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работать с учебником, рабочей тетрадью и дидактическими материалами;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составлять конспект параграфа учебника до и/или после изучения материала на уроке;</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разрабатывать план-конспект темы, используя разные источники информации;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lastRenderedPageBreak/>
        <w:t>— готовить устные сообщения и письменные рефераты, используя информацию учебника и дополнительных источников;</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пользоваться поисковыми системами Интернета;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выполнять лабораторные работы под руководством учителя;</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сравнивать представителей разных групп растений и животных, делать выводы на основе сравнения;</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оценивать свойства пород домашних животных и культурных растений по сравнению с дикими предками;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находить информацию о развитии растений и животных в научно-популярной литературе, биологических словарях и справочниках,    анализировать и оценивать её, переводить из одной формы в другую;</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сравнивать и сопоставлять между собой современных и ископаемых животных изученных таксономических групп;</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использовать индуктивный и дедуктивный подходы при изучении крупных таксонов;</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выявлять признаки сходства и различия в строении, образе жизни и поведении животных и человека;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обобщать и делать выводы по изученному материалу;</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представлять изученный материал, используя возможности компьютерных технологий.</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Раздел 2. Структурная </w:t>
      </w:r>
      <w:r w:rsidR="0071213C" w:rsidRPr="00357D55">
        <w:rPr>
          <w:rFonts w:ascii="Times New Roman" w:eastAsia="Times New Roman" w:hAnsi="Times New Roman" w:cs="Times New Roman"/>
          <w:sz w:val="24"/>
          <w:szCs w:val="24"/>
          <w:lang w:eastAsia="ru-RU"/>
        </w:rPr>
        <w:t>организация живых организмов (13</w:t>
      </w:r>
      <w:r w:rsidRPr="00357D55">
        <w:rPr>
          <w:rFonts w:ascii="Times New Roman" w:eastAsia="Times New Roman" w:hAnsi="Times New Roman" w:cs="Times New Roman"/>
          <w:sz w:val="24"/>
          <w:szCs w:val="24"/>
          <w:lang w:eastAsia="ru-RU"/>
        </w:rPr>
        <w:t> ч)</w:t>
      </w:r>
    </w:p>
    <w:p w:rsidR="004837FE" w:rsidRPr="00357D55" w:rsidRDefault="004837F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4837FE" w:rsidP="00357D55">
      <w:pPr>
        <w:overflowPunct w:val="0"/>
        <w:autoSpaceDE w:val="0"/>
        <w:autoSpaceDN w:val="0"/>
        <w:adjustRightInd w:val="0"/>
        <w:spacing w:after="0"/>
        <w:ind w:firstLine="284"/>
        <w:jc w:val="both"/>
        <w:rPr>
          <w:rFonts w:ascii="Times New Roman" w:hAnsi="Times New Roman" w:cs="Times New Roman"/>
          <w:sz w:val="24"/>
          <w:szCs w:val="24"/>
        </w:rPr>
      </w:pPr>
      <w:r w:rsidRPr="00357D55">
        <w:rPr>
          <w:rFonts w:ascii="Times New Roman" w:hAnsi="Times New Roman" w:cs="Times New Roman"/>
          <w:sz w:val="24"/>
          <w:szCs w:val="24"/>
        </w:rPr>
        <w:t>Тема 2.1.  Химическая организация клетки (</w:t>
      </w:r>
      <w:r w:rsidR="0071213C" w:rsidRPr="00357D55">
        <w:rPr>
          <w:rFonts w:ascii="Times New Roman" w:hAnsi="Times New Roman" w:cs="Times New Roman"/>
          <w:sz w:val="24"/>
          <w:szCs w:val="24"/>
        </w:rPr>
        <w:t>5</w:t>
      </w:r>
      <w:r w:rsidR="006B7397" w:rsidRPr="00357D55">
        <w:rPr>
          <w:rFonts w:ascii="Times New Roman" w:hAnsi="Times New Roman" w:cs="Times New Roman"/>
          <w:sz w:val="24"/>
          <w:szCs w:val="24"/>
        </w:rPr>
        <w:t xml:space="preserve"> ч)</w:t>
      </w:r>
    </w:p>
    <w:p w:rsidR="004837FE" w:rsidRPr="00357D55" w:rsidRDefault="004837F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Элементный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её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её структура и функции. Информационные, транспортные, </w:t>
      </w:r>
      <w:proofErr w:type="spellStart"/>
      <w:r w:rsidRPr="00357D55">
        <w:rPr>
          <w:rFonts w:ascii="Times New Roman" w:eastAsia="Times New Roman" w:hAnsi="Times New Roman" w:cs="Times New Roman"/>
          <w:sz w:val="24"/>
          <w:szCs w:val="24"/>
          <w:lang w:eastAsia="ru-RU"/>
        </w:rPr>
        <w:t>рибосомальные</w:t>
      </w:r>
      <w:proofErr w:type="spellEnd"/>
      <w:r w:rsidRPr="00357D55">
        <w:rPr>
          <w:rFonts w:ascii="Times New Roman" w:eastAsia="Times New Roman" w:hAnsi="Times New Roman" w:cs="Times New Roman"/>
          <w:sz w:val="24"/>
          <w:szCs w:val="24"/>
          <w:lang w:eastAsia="ru-RU"/>
        </w:rPr>
        <w:t xml:space="preserve"> РНК.</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2.2. Обмен веществ и преобразование энергии в клетке (3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Обмен веществ и превращение энергии в клетке. Транспорт веществ через клеточную мембрану. </w:t>
      </w:r>
      <w:proofErr w:type="spellStart"/>
      <w:r w:rsidRPr="00357D55">
        <w:rPr>
          <w:rFonts w:ascii="Times New Roman" w:eastAsia="Times New Roman" w:hAnsi="Times New Roman" w:cs="Times New Roman"/>
          <w:sz w:val="24"/>
          <w:szCs w:val="24"/>
          <w:lang w:eastAsia="ru-RU"/>
        </w:rPr>
        <w:t>Пин</w:t>
      </w:r>
      <w:proofErr w:type="gramStart"/>
      <w:r w:rsidRPr="00357D55">
        <w:rPr>
          <w:rFonts w:ascii="Times New Roman" w:eastAsia="Times New Roman" w:hAnsi="Times New Roman" w:cs="Times New Roman"/>
          <w:sz w:val="24"/>
          <w:szCs w:val="24"/>
          <w:lang w:eastAsia="ru-RU"/>
        </w:rPr>
        <w:t>о</w:t>
      </w:r>
      <w:proofErr w:type="spellEnd"/>
      <w:r w:rsidRPr="00357D55">
        <w:rPr>
          <w:rFonts w:ascii="Times New Roman" w:eastAsia="Times New Roman" w:hAnsi="Times New Roman" w:cs="Times New Roman"/>
          <w:sz w:val="24"/>
          <w:szCs w:val="24"/>
          <w:lang w:eastAsia="ru-RU"/>
        </w:rPr>
        <w:t>-</w:t>
      </w:r>
      <w:proofErr w:type="gramEnd"/>
      <w:r w:rsidRPr="00357D55">
        <w:rPr>
          <w:rFonts w:ascii="Times New Roman" w:eastAsia="Times New Roman" w:hAnsi="Times New Roman" w:cs="Times New Roman"/>
          <w:sz w:val="24"/>
          <w:szCs w:val="24"/>
          <w:lang w:eastAsia="ru-RU"/>
        </w:rPr>
        <w:t xml:space="preserve"> и фагоцитоз. Внутриклеточное пищеварение и накопление энергии; расщепление глюкозы. Биосинтез белков, жиров и углеводов в клетке.</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2.3. Строение и функции клеток (5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roofErr w:type="spellStart"/>
      <w:r w:rsidRPr="00357D55">
        <w:rPr>
          <w:rFonts w:ascii="Times New Roman" w:eastAsia="Times New Roman" w:hAnsi="Times New Roman" w:cs="Times New Roman"/>
          <w:sz w:val="24"/>
          <w:szCs w:val="24"/>
          <w:lang w:eastAsia="ru-RU"/>
        </w:rPr>
        <w:t>Прокариотические</w:t>
      </w:r>
      <w:proofErr w:type="spellEnd"/>
      <w:r w:rsidRPr="00357D55">
        <w:rPr>
          <w:rFonts w:ascii="Times New Roman" w:eastAsia="Times New Roman" w:hAnsi="Times New Roman" w:cs="Times New Roman"/>
          <w:sz w:val="24"/>
          <w:szCs w:val="24"/>
          <w:lang w:eastAsia="ru-RU"/>
        </w:rPr>
        <w:t xml:space="preserve"> клетки: форма и размеры. Цитоплазма бактериальной клетки. Организация метаболизма </w:t>
      </w:r>
      <w:proofErr w:type="gramStart"/>
      <w:r w:rsidRPr="00357D55">
        <w:rPr>
          <w:rFonts w:ascii="Times New Roman" w:eastAsia="Times New Roman" w:hAnsi="Times New Roman" w:cs="Times New Roman"/>
          <w:sz w:val="24"/>
          <w:szCs w:val="24"/>
          <w:lang w:eastAsia="ru-RU"/>
        </w:rPr>
        <w:t>у</w:t>
      </w:r>
      <w:proofErr w:type="gramEnd"/>
      <w:r w:rsidRPr="00357D55">
        <w:rPr>
          <w:rFonts w:ascii="Times New Roman" w:eastAsia="Times New Roman" w:hAnsi="Times New Roman" w:cs="Times New Roman"/>
          <w:sz w:val="24"/>
          <w:szCs w:val="24"/>
          <w:lang w:eastAsia="ru-RU"/>
        </w:rPr>
        <w:t xml:space="preserve"> прокариот. Генетический аппарат бактерий. Спорообразование. Размножение. Место и роль прокариот в биоценозах. </w:t>
      </w:r>
      <w:proofErr w:type="spellStart"/>
      <w:r w:rsidRPr="00357D55">
        <w:rPr>
          <w:rFonts w:ascii="Times New Roman" w:eastAsia="Times New Roman" w:hAnsi="Times New Roman" w:cs="Times New Roman"/>
          <w:sz w:val="24"/>
          <w:szCs w:val="24"/>
          <w:lang w:eastAsia="ru-RU"/>
        </w:rPr>
        <w:t>Эукариотическая</w:t>
      </w:r>
      <w:proofErr w:type="spellEnd"/>
      <w:r w:rsidRPr="00357D55">
        <w:rPr>
          <w:rFonts w:ascii="Times New Roman" w:eastAsia="Times New Roman" w:hAnsi="Times New Roman" w:cs="Times New Roman"/>
          <w:sz w:val="24"/>
          <w:szCs w:val="24"/>
          <w:lang w:eastAsia="ru-RU"/>
        </w:rPr>
        <w:t xml:space="preserve"> клетка. Цитоплазма </w:t>
      </w:r>
      <w:proofErr w:type="spellStart"/>
      <w:r w:rsidRPr="00357D55">
        <w:rPr>
          <w:rFonts w:ascii="Times New Roman" w:eastAsia="Times New Roman" w:hAnsi="Times New Roman" w:cs="Times New Roman"/>
          <w:sz w:val="24"/>
          <w:szCs w:val="24"/>
          <w:lang w:eastAsia="ru-RU"/>
        </w:rPr>
        <w:t>эукариотической</w:t>
      </w:r>
      <w:proofErr w:type="spellEnd"/>
      <w:r w:rsidRPr="00357D55">
        <w:rPr>
          <w:rFonts w:ascii="Times New Roman" w:eastAsia="Times New Roman" w:hAnsi="Times New Roman" w:cs="Times New Roman"/>
          <w:sz w:val="24"/>
          <w:szCs w:val="24"/>
          <w:lang w:eastAsia="ru-RU"/>
        </w:rPr>
        <w:t xml:space="preserve"> клетки. Органеллы цитоплазмы, их структура и функции. </w:t>
      </w:r>
      <w:proofErr w:type="spellStart"/>
      <w:r w:rsidRPr="00357D55">
        <w:rPr>
          <w:rFonts w:ascii="Times New Roman" w:eastAsia="Times New Roman" w:hAnsi="Times New Roman" w:cs="Times New Roman"/>
          <w:sz w:val="24"/>
          <w:szCs w:val="24"/>
          <w:lang w:eastAsia="ru-RU"/>
        </w:rPr>
        <w:t>Цитоскелет</w:t>
      </w:r>
      <w:proofErr w:type="spellEnd"/>
      <w:r w:rsidRPr="00357D55">
        <w:rPr>
          <w:rFonts w:ascii="Times New Roman" w:eastAsia="Times New Roman" w:hAnsi="Times New Roman" w:cs="Times New Roman"/>
          <w:sz w:val="24"/>
          <w:szCs w:val="24"/>
          <w:lang w:eastAsia="ru-RU"/>
        </w:rPr>
        <w:t>.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w:t>
      </w:r>
      <w:proofErr w:type="spellStart"/>
      <w:r w:rsidRPr="00357D55">
        <w:rPr>
          <w:rFonts w:ascii="Times New Roman" w:eastAsia="Times New Roman" w:hAnsi="Times New Roman" w:cs="Times New Roman"/>
          <w:sz w:val="24"/>
          <w:szCs w:val="24"/>
          <w:lang w:eastAsia="ru-RU"/>
        </w:rPr>
        <w:t>гетерохроматин</w:t>
      </w:r>
      <w:proofErr w:type="spellEnd"/>
      <w:r w:rsidRPr="00357D55">
        <w:rPr>
          <w:rFonts w:ascii="Times New Roman" w:eastAsia="Times New Roman" w:hAnsi="Times New Roman" w:cs="Times New Roman"/>
          <w:sz w:val="24"/>
          <w:szCs w:val="24"/>
          <w:lang w:eastAsia="ru-RU"/>
        </w:rPr>
        <w:t>),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организмов.</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Предметные результаты обучения</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Учащиеся должны знать:</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определения понятий «прокариоты», «эукариоты», «хромосомы», «кариотип», «митоз»;</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 строение </w:t>
      </w:r>
      <w:proofErr w:type="spellStart"/>
      <w:r w:rsidRPr="00357D55">
        <w:rPr>
          <w:rFonts w:ascii="Times New Roman" w:eastAsia="Times New Roman" w:hAnsi="Times New Roman" w:cs="Times New Roman"/>
          <w:sz w:val="24"/>
          <w:szCs w:val="24"/>
          <w:lang w:eastAsia="ru-RU"/>
        </w:rPr>
        <w:t>прокариотической</w:t>
      </w:r>
      <w:proofErr w:type="spellEnd"/>
      <w:r w:rsidRPr="00357D55">
        <w:rPr>
          <w:rFonts w:ascii="Times New Roman" w:eastAsia="Times New Roman" w:hAnsi="Times New Roman" w:cs="Times New Roman"/>
          <w:sz w:val="24"/>
          <w:szCs w:val="24"/>
          <w:lang w:eastAsia="ru-RU"/>
        </w:rPr>
        <w:t xml:space="preserve"> клетки;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 строение прокариот (бактерии и </w:t>
      </w:r>
      <w:proofErr w:type="spellStart"/>
      <w:r w:rsidRPr="00357D55">
        <w:rPr>
          <w:rFonts w:ascii="Times New Roman" w:eastAsia="Times New Roman" w:hAnsi="Times New Roman" w:cs="Times New Roman"/>
          <w:sz w:val="24"/>
          <w:szCs w:val="24"/>
          <w:lang w:eastAsia="ru-RU"/>
        </w:rPr>
        <w:t>синезелёные</w:t>
      </w:r>
      <w:proofErr w:type="spellEnd"/>
      <w:r w:rsidRPr="00357D55">
        <w:rPr>
          <w:rFonts w:ascii="Times New Roman" w:eastAsia="Times New Roman" w:hAnsi="Times New Roman" w:cs="Times New Roman"/>
          <w:sz w:val="24"/>
          <w:szCs w:val="24"/>
          <w:lang w:eastAsia="ru-RU"/>
        </w:rPr>
        <w:t xml:space="preserve"> водоросли (</w:t>
      </w:r>
      <w:proofErr w:type="spellStart"/>
      <w:r w:rsidRPr="00357D55">
        <w:rPr>
          <w:rFonts w:ascii="Times New Roman" w:eastAsia="Times New Roman" w:hAnsi="Times New Roman" w:cs="Times New Roman"/>
          <w:sz w:val="24"/>
          <w:szCs w:val="24"/>
          <w:lang w:eastAsia="ru-RU"/>
        </w:rPr>
        <w:t>цианобактерии</w:t>
      </w:r>
      <w:proofErr w:type="spellEnd"/>
      <w:r w:rsidRPr="00357D55">
        <w:rPr>
          <w:rFonts w:ascii="Times New Roman" w:eastAsia="Times New Roman" w:hAnsi="Times New Roman" w:cs="Times New Roman"/>
          <w:sz w:val="24"/>
          <w:szCs w:val="24"/>
          <w:lang w:eastAsia="ru-RU"/>
        </w:rPr>
        <w:t>));</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 строение </w:t>
      </w:r>
      <w:proofErr w:type="spellStart"/>
      <w:r w:rsidRPr="00357D55">
        <w:rPr>
          <w:rFonts w:ascii="Times New Roman" w:eastAsia="Times New Roman" w:hAnsi="Times New Roman" w:cs="Times New Roman"/>
          <w:sz w:val="24"/>
          <w:szCs w:val="24"/>
          <w:lang w:eastAsia="ru-RU"/>
        </w:rPr>
        <w:t>эукариотической</w:t>
      </w:r>
      <w:proofErr w:type="spellEnd"/>
      <w:r w:rsidRPr="00357D55">
        <w:rPr>
          <w:rFonts w:ascii="Times New Roman" w:eastAsia="Times New Roman" w:hAnsi="Times New Roman" w:cs="Times New Roman"/>
          <w:sz w:val="24"/>
          <w:szCs w:val="24"/>
          <w:lang w:eastAsia="ru-RU"/>
        </w:rPr>
        <w:t xml:space="preserve"> клетки;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многообразие эукариот;</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особенности строения растительной и животной клеток;</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главные части клетки;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органоиды цитоплазмы, включения;</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стадии митотического цикла и события, происходящие в клетке на каждой из них;</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положения клеточной теории строения организмов;</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биологический смысл митоза.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Учащиеся должны уметь:</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 характеризовать метаболизм </w:t>
      </w:r>
      <w:proofErr w:type="gramStart"/>
      <w:r w:rsidRPr="00357D55">
        <w:rPr>
          <w:rFonts w:ascii="Times New Roman" w:eastAsia="Times New Roman" w:hAnsi="Times New Roman" w:cs="Times New Roman"/>
          <w:sz w:val="24"/>
          <w:szCs w:val="24"/>
          <w:lang w:eastAsia="ru-RU"/>
        </w:rPr>
        <w:t>у</w:t>
      </w:r>
      <w:proofErr w:type="gramEnd"/>
      <w:r w:rsidRPr="00357D55">
        <w:rPr>
          <w:rFonts w:ascii="Times New Roman" w:eastAsia="Times New Roman" w:hAnsi="Times New Roman" w:cs="Times New Roman"/>
          <w:sz w:val="24"/>
          <w:szCs w:val="24"/>
          <w:lang w:eastAsia="ru-RU"/>
        </w:rPr>
        <w:t xml:space="preserve"> прокариот;</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описывать генетический аппарат бактерий;</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описывать процессы спорообразования и размножения прокариот;</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объяснять место и роль прокариот в биоценозах;</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характеризовать функции органоидов цитоплазмы, значение включений в жизнедеятельности клетки;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описывать строение и функции хромосом.</w:t>
      </w:r>
    </w:p>
    <w:p w:rsidR="001B630D" w:rsidRPr="00357D55" w:rsidRDefault="001B630D"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roofErr w:type="spellStart"/>
      <w:r w:rsidRPr="00357D55">
        <w:rPr>
          <w:rFonts w:ascii="Times New Roman" w:eastAsia="Times New Roman" w:hAnsi="Times New Roman" w:cs="Times New Roman"/>
          <w:sz w:val="24"/>
          <w:szCs w:val="24"/>
          <w:lang w:eastAsia="ru-RU"/>
        </w:rPr>
        <w:t>Метапредметные</w:t>
      </w:r>
      <w:proofErr w:type="spellEnd"/>
      <w:r w:rsidRPr="00357D55">
        <w:rPr>
          <w:rFonts w:ascii="Times New Roman" w:eastAsia="Times New Roman" w:hAnsi="Times New Roman" w:cs="Times New Roman"/>
          <w:sz w:val="24"/>
          <w:szCs w:val="24"/>
          <w:lang w:eastAsia="ru-RU"/>
        </w:rPr>
        <w:t xml:space="preserve"> результаты обучения</w:t>
      </w:r>
    </w:p>
    <w:p w:rsidR="001B630D" w:rsidRPr="00357D55" w:rsidRDefault="001B630D"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Учащиеся должны уметь:</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составлять схемы и таблицы для интеграции полученных знаний;</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обобщать и делать выводы по изученному материалу;</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работать с дополнительными источниками информации и использовать их для поиска необходимого материала;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представлять изученный материал, используя возможности компьютерных технологий;</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lastRenderedPageBreak/>
        <w:t>— объяснять рисунки и схемы, представленные в учебнике;</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самостоятельно составлять схемы процессов, протекающих в клетке, и «привязывать» отдельные их этапы к различным клеточным структурам;</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иллюстрировать ответ простейшими схемами и рисунками;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работать с микроскопом и изготовлять простейшие препараты для микроскопического исследования.</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Раздел 3. Размножение и индивидуальное развитие организмов (5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3.1. Размножение организмов (2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3.2. Индивидуальное развитие организмов (онтогенез) (3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К. Мюллер). Работы А. Н. </w:t>
      </w:r>
      <w:proofErr w:type="spellStart"/>
      <w:r w:rsidRPr="00357D55">
        <w:rPr>
          <w:rFonts w:ascii="Times New Roman" w:eastAsia="Times New Roman" w:hAnsi="Times New Roman" w:cs="Times New Roman"/>
          <w:sz w:val="24"/>
          <w:szCs w:val="24"/>
          <w:lang w:eastAsia="ru-RU"/>
        </w:rPr>
        <w:t>Северцова</w:t>
      </w:r>
      <w:proofErr w:type="spellEnd"/>
      <w:r w:rsidRPr="00357D55">
        <w:rPr>
          <w:rFonts w:ascii="Times New Roman" w:eastAsia="Times New Roman" w:hAnsi="Times New Roman" w:cs="Times New Roman"/>
          <w:sz w:val="24"/>
          <w:szCs w:val="24"/>
          <w:lang w:eastAsia="ru-RU"/>
        </w:rPr>
        <w:t xml:space="preserve"> об эмбриональной изменчивости.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roofErr w:type="spellStart"/>
      <w:r w:rsidRPr="00357D55">
        <w:rPr>
          <w:rFonts w:ascii="Times New Roman" w:eastAsia="Times New Roman" w:hAnsi="Times New Roman" w:cs="Times New Roman"/>
          <w:sz w:val="24"/>
          <w:szCs w:val="24"/>
          <w:lang w:eastAsia="ru-RU"/>
        </w:rPr>
        <w:t>Метапредметные</w:t>
      </w:r>
      <w:proofErr w:type="spellEnd"/>
      <w:r w:rsidRPr="00357D55">
        <w:rPr>
          <w:rFonts w:ascii="Times New Roman" w:eastAsia="Times New Roman" w:hAnsi="Times New Roman" w:cs="Times New Roman"/>
          <w:sz w:val="24"/>
          <w:szCs w:val="24"/>
          <w:lang w:eastAsia="ru-RU"/>
        </w:rPr>
        <w:t xml:space="preserve"> результаты обучения</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Учащиеся должны уметь:</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сравнивать и сопоставлять между собой этапы развития животных изученных таксономических групп;</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использовать индуктивный и дедуктивный подходы при изучении крупных таксонов;</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выявлять признаки сходства и различия в развитии животных разных групп;</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обобщать и делать выводы по изученному материалу;</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работать с дополнительными источниками информации и использовать их для поиска необходимого материала;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представлять изученный материал, используя возможности компьютерных технологий.</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Раздел 4. Наследственность и изменчивость организмов (20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lastRenderedPageBreak/>
        <w:t>Тема 4.1. Закономерности наследования признаков (10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4.2. Закономерности изменчивости (6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w:t>
      </w:r>
      <w:proofErr w:type="spellStart"/>
      <w:r w:rsidRPr="00357D55">
        <w:rPr>
          <w:rFonts w:ascii="Times New Roman" w:eastAsia="Times New Roman" w:hAnsi="Times New Roman" w:cs="Times New Roman"/>
          <w:sz w:val="24"/>
          <w:szCs w:val="24"/>
          <w:lang w:eastAsia="ru-RU"/>
        </w:rPr>
        <w:t>модификационная</w:t>
      </w:r>
      <w:proofErr w:type="spellEnd"/>
      <w:r w:rsidRPr="00357D55">
        <w:rPr>
          <w:rFonts w:ascii="Times New Roman" w:eastAsia="Times New Roman" w:hAnsi="Times New Roman" w:cs="Times New Roman"/>
          <w:sz w:val="24"/>
          <w:szCs w:val="24"/>
          <w:lang w:eastAsia="ru-RU"/>
        </w:rPr>
        <w:t>, изменчивость. Роль условий внешней среды в развитии и проявлении признаков и свойств.</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4.3. Селекция растений, животных и микроорганизмов (4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roofErr w:type="spellStart"/>
      <w:r w:rsidRPr="00357D55">
        <w:rPr>
          <w:rFonts w:ascii="Times New Roman" w:eastAsia="Times New Roman" w:hAnsi="Times New Roman" w:cs="Times New Roman"/>
          <w:sz w:val="24"/>
          <w:szCs w:val="24"/>
          <w:lang w:eastAsia="ru-RU"/>
        </w:rPr>
        <w:t>Метапредметные</w:t>
      </w:r>
      <w:proofErr w:type="spellEnd"/>
      <w:r w:rsidRPr="00357D55">
        <w:rPr>
          <w:rFonts w:ascii="Times New Roman" w:eastAsia="Times New Roman" w:hAnsi="Times New Roman" w:cs="Times New Roman"/>
          <w:sz w:val="24"/>
          <w:szCs w:val="24"/>
          <w:lang w:eastAsia="ru-RU"/>
        </w:rPr>
        <w:t xml:space="preserve"> результаты обучения</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Учащиеся должны уметь:</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давать характеристику генетическим методам изучения биологических объектов;</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работать с учебником, рабочей тетрадью и дидактическими материалами;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составлять конспект параграфа учебника до и/или после изучения материала на уроке;</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разрабатывать план-конспект темы, используя разные источники информации;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готовить устные сообщения и письменные рефераты на основе обобщения материала учебника и дополнительной литературы;</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пользоваться поисковыми системами Интернета.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Раздел 5. Взаимоотношения орган</w:t>
      </w:r>
      <w:r w:rsidR="0071213C" w:rsidRPr="00357D55">
        <w:rPr>
          <w:rFonts w:ascii="Times New Roman" w:eastAsia="Times New Roman" w:hAnsi="Times New Roman" w:cs="Times New Roman"/>
          <w:sz w:val="24"/>
          <w:szCs w:val="24"/>
          <w:lang w:eastAsia="ru-RU"/>
        </w:rPr>
        <w:t>изма и среды. Основы экологии (7</w:t>
      </w:r>
      <w:r w:rsidRPr="00357D55">
        <w:rPr>
          <w:rFonts w:ascii="Times New Roman" w:eastAsia="Times New Roman" w:hAnsi="Times New Roman" w:cs="Times New Roman"/>
          <w:sz w:val="24"/>
          <w:szCs w:val="24"/>
          <w:lang w:eastAsia="ru-RU"/>
        </w:rPr>
        <w:t>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5.1. Био</w:t>
      </w:r>
      <w:r w:rsidR="0071213C" w:rsidRPr="00357D55">
        <w:rPr>
          <w:rFonts w:ascii="Times New Roman" w:eastAsia="Times New Roman" w:hAnsi="Times New Roman" w:cs="Times New Roman"/>
          <w:sz w:val="24"/>
          <w:szCs w:val="24"/>
          <w:lang w:eastAsia="ru-RU"/>
        </w:rPr>
        <w:t>сфера, её структура в функции (5</w:t>
      </w:r>
      <w:r w:rsidRPr="00357D55">
        <w:rPr>
          <w:rFonts w:ascii="Times New Roman" w:eastAsia="Times New Roman" w:hAnsi="Times New Roman" w:cs="Times New Roman"/>
          <w:sz w:val="24"/>
          <w:szCs w:val="24"/>
          <w:lang w:eastAsia="ru-RU"/>
        </w:rPr>
        <w:t>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rsidRPr="00357D55">
        <w:rPr>
          <w:rFonts w:ascii="Times New Roman" w:eastAsia="Times New Roman" w:hAnsi="Times New Roman" w:cs="Times New Roman"/>
          <w:sz w:val="24"/>
          <w:szCs w:val="24"/>
          <w:lang w:eastAsia="ru-RU"/>
        </w:rPr>
        <w:t>Биокосное</w:t>
      </w:r>
      <w:proofErr w:type="spellEnd"/>
      <w:r w:rsidRPr="00357D55">
        <w:rPr>
          <w:rFonts w:ascii="Times New Roman" w:eastAsia="Times New Roman" w:hAnsi="Times New Roman" w:cs="Times New Roman"/>
          <w:sz w:val="24"/>
          <w:szCs w:val="24"/>
          <w:lang w:eastAsia="ru-RU"/>
        </w:rPr>
        <w:t xml:space="preserve"> и косное вещество биосферы (В. И. Вернадский). Круговорот веще</w:t>
      </w:r>
      <w:proofErr w:type="gramStart"/>
      <w:r w:rsidRPr="00357D55">
        <w:rPr>
          <w:rFonts w:ascii="Times New Roman" w:eastAsia="Times New Roman" w:hAnsi="Times New Roman" w:cs="Times New Roman"/>
          <w:sz w:val="24"/>
          <w:szCs w:val="24"/>
          <w:lang w:eastAsia="ru-RU"/>
        </w:rPr>
        <w:t>ств в пр</w:t>
      </w:r>
      <w:proofErr w:type="gramEnd"/>
      <w:r w:rsidRPr="00357D55">
        <w:rPr>
          <w:rFonts w:ascii="Times New Roman" w:eastAsia="Times New Roman" w:hAnsi="Times New Roman" w:cs="Times New Roman"/>
          <w:sz w:val="24"/>
          <w:szCs w:val="24"/>
          <w:lang w:eastAsia="ru-RU"/>
        </w:rPr>
        <w:t xml:space="preserve">ироде. Естественные сообщества живых организмов. Биогеоценозы. Компоненты биогеоценозов: продуценты, </w:t>
      </w:r>
      <w:proofErr w:type="spellStart"/>
      <w:r w:rsidRPr="00357D55">
        <w:rPr>
          <w:rFonts w:ascii="Times New Roman" w:eastAsia="Times New Roman" w:hAnsi="Times New Roman" w:cs="Times New Roman"/>
          <w:sz w:val="24"/>
          <w:szCs w:val="24"/>
          <w:lang w:eastAsia="ru-RU"/>
        </w:rPr>
        <w:t>консументы</w:t>
      </w:r>
      <w:proofErr w:type="spellEnd"/>
      <w:r w:rsidRPr="00357D55">
        <w:rPr>
          <w:rFonts w:ascii="Times New Roman" w:eastAsia="Times New Roman" w:hAnsi="Times New Roman" w:cs="Times New Roman"/>
          <w:sz w:val="24"/>
          <w:szCs w:val="24"/>
          <w:lang w:eastAsia="ru-RU"/>
        </w:rPr>
        <w:t xml:space="preserve">, </w:t>
      </w:r>
      <w:proofErr w:type="spellStart"/>
      <w:r w:rsidRPr="00357D55">
        <w:rPr>
          <w:rFonts w:ascii="Times New Roman" w:eastAsia="Times New Roman" w:hAnsi="Times New Roman" w:cs="Times New Roman"/>
          <w:sz w:val="24"/>
          <w:szCs w:val="24"/>
          <w:lang w:eastAsia="ru-RU"/>
        </w:rPr>
        <w:t>редуценты</w:t>
      </w:r>
      <w:proofErr w:type="spellEnd"/>
      <w:r w:rsidRPr="00357D55">
        <w:rPr>
          <w:rFonts w:ascii="Times New Roman" w:eastAsia="Times New Roman" w:hAnsi="Times New Roman" w:cs="Times New Roman"/>
          <w:sz w:val="24"/>
          <w:szCs w:val="24"/>
          <w:lang w:eastAsia="ru-RU"/>
        </w:rPr>
        <w:t xml:space="preserve">. Биоценозы: видовое разнообразие, плотность популяций, биомасса. Абиотические </w:t>
      </w:r>
      <w:r w:rsidRPr="00357D55">
        <w:rPr>
          <w:rFonts w:ascii="Times New Roman" w:eastAsia="Times New Roman" w:hAnsi="Times New Roman" w:cs="Times New Roman"/>
          <w:sz w:val="24"/>
          <w:szCs w:val="24"/>
          <w:lang w:eastAsia="ru-RU"/>
        </w:rPr>
        <w:lastRenderedPageBreak/>
        <w:t>факторы среды. Роль температуры, освещённости,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5.2. Биосфера и человек (2 ч)</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roofErr w:type="spellStart"/>
      <w:r w:rsidRPr="00357D55">
        <w:rPr>
          <w:rFonts w:ascii="Times New Roman" w:eastAsia="Times New Roman" w:hAnsi="Times New Roman" w:cs="Times New Roman"/>
          <w:sz w:val="24"/>
          <w:szCs w:val="24"/>
          <w:lang w:eastAsia="ru-RU"/>
        </w:rPr>
        <w:t>Метапредметные</w:t>
      </w:r>
      <w:proofErr w:type="spellEnd"/>
      <w:r w:rsidRPr="00357D55">
        <w:rPr>
          <w:rFonts w:ascii="Times New Roman" w:eastAsia="Times New Roman" w:hAnsi="Times New Roman" w:cs="Times New Roman"/>
          <w:sz w:val="24"/>
          <w:szCs w:val="24"/>
          <w:lang w:eastAsia="ru-RU"/>
        </w:rPr>
        <w:t xml:space="preserve"> результаты обучения</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Учащиеся должны уметь:</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работать с учебником, рабочей тетрадью и дидактическими материалами;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составлять конспект параграфа учебника до и/или после изучения материала на уроке;</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разрабатывать план-конспект темы, используя разные источники информации;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готовить устные сообщения и письменные рефераты на основе информации из учебника и дополнительных источников;</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пользоваться поисковыми системами Интернета;</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избирательно относиться к биологической информации, содержащейся в средствах массовой информации.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Личностные результаты обучения</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формирование чувства российской гражданской идентичности: патриотизма, любви и уважения к Отечеству, чувства гордости за свою родину;</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осознания учащимися ответственности и долга перед Родиной;</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ответственное отношение к обучению, готовность и способность к самообразованию;</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формирование мотивации к обучению и познанию, осознанному выбору будущей профессии;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учащиеся должны строить дальнейшую индивидуальную траекторию образования на базе ориентации в мире профессий и профессиональных предпочтений;</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формирование целостного мировоззрения, соответствующего современному уровню развития науки и общественной практики;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соблюдение учащимися и пропаганда правил поведения в природе, природоохранительной деятельности;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умение реализовывать теоретические познания на практике;</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lastRenderedPageBreak/>
        <w:t>— осознание значений образования для повседневной жизни и сознанного выбора профессии;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способность учащихся проводить работу над ошибками для внесения корректив в усваиваемые знания;</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привить любовь к природе, чувство уважения к учёным, изучающим животный мир, развить эстетическое восприятие общения с живыми организмами;</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признание учащимися права каждого человека на собственное аргументированное мнение;</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готовность учащихся к самостоятельным поступкам и активным действиям на природоохранительном поприще;</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умение аргументированно и обоснованно отстаивать свою точку зрения;</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критичное отношение к своим поступкам, осознание ответственности за их результаты;</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осознанное, уважительное и доброжелательное отношение к другому человеку, его мнению, мировоззрению, культуре;</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осознание важности формирования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 умение слушать и слышать другое мнение, вести дискуссию, умение оперировать </w:t>
      </w:r>
      <w:proofErr w:type="gramStart"/>
      <w:r w:rsidRPr="00357D55">
        <w:rPr>
          <w:rFonts w:ascii="Times New Roman" w:eastAsia="Times New Roman" w:hAnsi="Times New Roman" w:cs="Times New Roman"/>
          <w:sz w:val="24"/>
          <w:szCs w:val="24"/>
          <w:lang w:eastAsia="ru-RU"/>
        </w:rPr>
        <w:t>фактами</w:t>
      </w:r>
      <w:proofErr w:type="gramEnd"/>
      <w:r w:rsidRPr="00357D55">
        <w:rPr>
          <w:rFonts w:ascii="Times New Roman" w:eastAsia="Times New Roman" w:hAnsi="Times New Roman" w:cs="Times New Roman"/>
          <w:sz w:val="24"/>
          <w:szCs w:val="24"/>
          <w:lang w:eastAsia="ru-RU"/>
        </w:rPr>
        <w:t xml:space="preserve"> как для доказательства, так и для опровержения существующего мнения.</w:t>
      </w: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C2781E" w:rsidRPr="00357D55" w:rsidRDefault="00C2781E"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val="en-US" w:eastAsia="ru-RU"/>
        </w:rPr>
      </w:pPr>
      <w:r w:rsidRPr="00357D55">
        <w:rPr>
          <w:rFonts w:ascii="Times New Roman" w:eastAsia="Times New Roman" w:hAnsi="Times New Roman" w:cs="Times New Roman"/>
          <w:sz w:val="24"/>
          <w:szCs w:val="24"/>
          <w:lang w:eastAsia="ru-RU"/>
        </w:rPr>
        <w:t>Заключение (1 ч)</w:t>
      </w:r>
    </w:p>
    <w:p w:rsidR="00357D55" w:rsidRDefault="00357D55"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val="en-US" w:eastAsia="ru-RU"/>
        </w:rPr>
        <w:sectPr w:rsidR="00357D55" w:rsidSect="00E5769C">
          <w:pgSz w:w="11906" w:h="16838"/>
          <w:pgMar w:top="1134" w:right="992" w:bottom="851" w:left="1134" w:header="709" w:footer="709" w:gutter="0"/>
          <w:cols w:space="708"/>
          <w:docGrid w:linePitch="360"/>
        </w:sectPr>
      </w:pPr>
    </w:p>
    <w:p w:rsidR="001B630D" w:rsidRPr="00357D55" w:rsidRDefault="00357D55" w:rsidP="00357D55">
      <w:pPr>
        <w:jc w:val="center"/>
        <w:rPr>
          <w:rFonts w:ascii="Times New Roman" w:hAnsi="Times New Roman" w:cs="Times New Roman"/>
          <w:b/>
          <w:sz w:val="24"/>
          <w:szCs w:val="24"/>
        </w:rPr>
      </w:pPr>
      <w:r>
        <w:rPr>
          <w:rFonts w:ascii="Times New Roman" w:hAnsi="Times New Roman" w:cs="Times New Roman"/>
          <w:b/>
          <w:sz w:val="24"/>
          <w:szCs w:val="24"/>
        </w:rPr>
        <w:lastRenderedPageBreak/>
        <w:t>Тема</w:t>
      </w:r>
      <w:r w:rsidR="001B630D" w:rsidRPr="00357D55">
        <w:rPr>
          <w:rFonts w:ascii="Times New Roman" w:hAnsi="Times New Roman" w:cs="Times New Roman"/>
          <w:b/>
          <w:sz w:val="24"/>
          <w:szCs w:val="24"/>
        </w:rPr>
        <w:t>тическое планирование</w:t>
      </w:r>
    </w:p>
    <w:tbl>
      <w:tblPr>
        <w:tblpPr w:leftFromText="180" w:rightFromText="180" w:vertAnchor="text" w:tblpY="1"/>
        <w:tblOverlap w:val="never"/>
        <w:tblW w:w="14837"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4225"/>
        <w:gridCol w:w="9072"/>
      </w:tblGrid>
      <w:tr w:rsidR="007F15D4" w:rsidRPr="00357D55" w:rsidTr="007F15D4">
        <w:trPr>
          <w:trHeight w:val="388"/>
        </w:trPr>
        <w:tc>
          <w:tcPr>
            <w:tcW w:w="1540" w:type="dxa"/>
          </w:tcPr>
          <w:p w:rsidR="007F15D4" w:rsidRPr="007C3BE7" w:rsidRDefault="007F15D4" w:rsidP="007C10B0">
            <w:pPr>
              <w:snapToGrid w:val="0"/>
              <w:contextualSpacing/>
              <w:rPr>
                <w:rFonts w:ascii="Times New Roman" w:eastAsia="FranklinGothicDemiC" w:hAnsi="Times New Roman" w:cs="Times New Roman"/>
                <w:b/>
                <w:bCs/>
                <w:color w:val="231F20"/>
                <w:sz w:val="24"/>
                <w:szCs w:val="24"/>
              </w:rPr>
            </w:pPr>
            <w:r w:rsidRPr="007C3BE7">
              <w:rPr>
                <w:rFonts w:ascii="Times New Roman" w:eastAsia="FranklinGothicDemiC" w:hAnsi="Times New Roman" w:cs="Times New Roman"/>
                <w:b/>
                <w:bCs/>
                <w:color w:val="231F20"/>
                <w:sz w:val="24"/>
                <w:szCs w:val="24"/>
              </w:rPr>
              <w:t>Тема урока</w:t>
            </w:r>
          </w:p>
        </w:tc>
        <w:tc>
          <w:tcPr>
            <w:tcW w:w="4225" w:type="dxa"/>
            <w:tcBorders>
              <w:top w:val="single" w:sz="4" w:space="0" w:color="auto"/>
            </w:tcBorders>
          </w:tcPr>
          <w:p w:rsidR="007F15D4" w:rsidRPr="007C3BE7" w:rsidRDefault="007F15D4" w:rsidP="007C10B0">
            <w:pPr>
              <w:snapToGrid w:val="0"/>
              <w:contextualSpacing/>
              <w:rPr>
                <w:rFonts w:ascii="Times New Roman" w:eastAsia="FranklinGothicDemiC" w:hAnsi="Times New Roman" w:cs="Times New Roman"/>
                <w:b/>
                <w:bCs/>
                <w:color w:val="231F20"/>
                <w:sz w:val="24"/>
                <w:szCs w:val="24"/>
              </w:rPr>
            </w:pPr>
            <w:r w:rsidRPr="007C3BE7">
              <w:rPr>
                <w:rFonts w:ascii="Times New Roman" w:eastAsia="FranklinGothicDemiC" w:hAnsi="Times New Roman" w:cs="Times New Roman"/>
                <w:b/>
                <w:bCs/>
                <w:color w:val="231F20"/>
                <w:sz w:val="24"/>
                <w:szCs w:val="24"/>
              </w:rPr>
              <w:t>Основное содержание</w:t>
            </w:r>
          </w:p>
          <w:p w:rsidR="007F15D4" w:rsidRPr="007C3BE7" w:rsidRDefault="007F15D4" w:rsidP="007C10B0">
            <w:pPr>
              <w:snapToGrid w:val="0"/>
              <w:contextualSpacing/>
              <w:rPr>
                <w:rFonts w:ascii="Times New Roman" w:eastAsia="FranklinGothicDemiC" w:hAnsi="Times New Roman" w:cs="Times New Roman"/>
                <w:b/>
                <w:bCs/>
                <w:color w:val="231F20"/>
                <w:sz w:val="24"/>
                <w:szCs w:val="24"/>
              </w:rPr>
            </w:pPr>
            <w:r w:rsidRPr="007C3BE7">
              <w:rPr>
                <w:rFonts w:ascii="Times New Roman" w:eastAsia="FranklinGothicDemiC" w:hAnsi="Times New Roman" w:cs="Times New Roman"/>
                <w:b/>
                <w:bCs/>
                <w:color w:val="231F20"/>
                <w:sz w:val="24"/>
                <w:szCs w:val="24"/>
              </w:rPr>
              <w:t>по темам рабочей программы</w:t>
            </w:r>
          </w:p>
        </w:tc>
        <w:tc>
          <w:tcPr>
            <w:tcW w:w="9072" w:type="dxa"/>
          </w:tcPr>
          <w:p w:rsidR="007F15D4" w:rsidRPr="007C3BE7" w:rsidRDefault="007F15D4" w:rsidP="007C10B0">
            <w:pPr>
              <w:snapToGrid w:val="0"/>
              <w:contextualSpacing/>
              <w:rPr>
                <w:rFonts w:ascii="Times New Roman" w:eastAsia="FranklinGothicDemiC" w:hAnsi="Times New Roman" w:cs="Times New Roman"/>
                <w:b/>
                <w:bCs/>
                <w:color w:val="231F20"/>
                <w:sz w:val="24"/>
                <w:szCs w:val="24"/>
              </w:rPr>
            </w:pPr>
            <w:r w:rsidRPr="007C3BE7">
              <w:rPr>
                <w:rFonts w:ascii="Times New Roman" w:eastAsia="FranklinGothicDemiC" w:hAnsi="Times New Roman" w:cs="Times New Roman"/>
                <w:b/>
                <w:bCs/>
                <w:color w:val="231F20"/>
                <w:sz w:val="24"/>
                <w:szCs w:val="24"/>
              </w:rPr>
              <w:t xml:space="preserve">Характеристика основных видов деятельности </w:t>
            </w:r>
            <w:proofErr w:type="gramStart"/>
            <w:r w:rsidRPr="007C3BE7">
              <w:rPr>
                <w:rFonts w:ascii="Times New Roman" w:eastAsia="FranklinGothicDemiC" w:hAnsi="Times New Roman" w:cs="Times New Roman"/>
                <w:b/>
                <w:bCs/>
                <w:color w:val="231F20"/>
                <w:sz w:val="24"/>
                <w:szCs w:val="24"/>
              </w:rPr>
              <w:t>обучающегося</w:t>
            </w:r>
            <w:proofErr w:type="gramEnd"/>
          </w:p>
        </w:tc>
      </w:tr>
      <w:tr w:rsidR="007F15D4" w:rsidRPr="00357D55" w:rsidTr="007F15D4">
        <w:trPr>
          <w:trHeight w:val="388"/>
        </w:trPr>
        <w:tc>
          <w:tcPr>
            <w:tcW w:w="1540" w:type="dxa"/>
            <w:tcBorders>
              <w:bottom w:val="single" w:sz="4" w:space="0" w:color="auto"/>
            </w:tcBorders>
          </w:tcPr>
          <w:p w:rsidR="007F15D4" w:rsidRPr="00784D26" w:rsidRDefault="007F15D4" w:rsidP="00784D26">
            <w:pPr>
              <w:jc w:val="both"/>
              <w:rPr>
                <w:rFonts w:ascii="Times New Roman" w:hAnsi="Times New Roman" w:cs="Times New Roman"/>
                <w:b/>
                <w:sz w:val="24"/>
                <w:szCs w:val="24"/>
              </w:rPr>
            </w:pPr>
            <w:r w:rsidRPr="00784D26">
              <w:rPr>
                <w:rFonts w:ascii="Times New Roman" w:hAnsi="Times New Roman" w:cs="Times New Roman"/>
                <w:b/>
                <w:sz w:val="24"/>
                <w:szCs w:val="24"/>
              </w:rPr>
              <w:t>Введение</w:t>
            </w:r>
            <w:r>
              <w:rPr>
                <w:rFonts w:ascii="Times New Roman" w:hAnsi="Times New Roman" w:cs="Times New Roman"/>
                <w:b/>
                <w:sz w:val="24"/>
                <w:szCs w:val="24"/>
              </w:rPr>
              <w:t xml:space="preserve"> (1ч)</w:t>
            </w:r>
          </w:p>
        </w:tc>
        <w:tc>
          <w:tcPr>
            <w:tcW w:w="4225" w:type="dxa"/>
            <w:tcBorders>
              <w:bottom w:val="single" w:sz="4" w:space="0" w:color="auto"/>
            </w:tcBorders>
          </w:tcPr>
          <w:p w:rsidR="007F15D4" w:rsidRPr="00357D55" w:rsidRDefault="007F15D4" w:rsidP="00357D55">
            <w:pPr>
              <w:jc w:val="center"/>
              <w:rPr>
                <w:rFonts w:ascii="Times New Roman" w:hAnsi="Times New Roman" w:cs="Times New Roman"/>
                <w:sz w:val="24"/>
                <w:szCs w:val="24"/>
              </w:rPr>
            </w:pPr>
          </w:p>
        </w:tc>
        <w:tc>
          <w:tcPr>
            <w:tcW w:w="9072" w:type="dxa"/>
            <w:tcBorders>
              <w:bottom w:val="single" w:sz="4" w:space="0" w:color="auto"/>
            </w:tcBorders>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Выявляют в изученных ранее биологических дисциплинах общие черты организации растений, животных, грибов и микроорганизмов. Объясняют единство всего живого и взаимозависимость всех частей биосферы Земли</w:t>
            </w:r>
          </w:p>
        </w:tc>
      </w:tr>
      <w:tr w:rsidR="007F15D4" w:rsidRPr="00357D55" w:rsidTr="007F15D4">
        <w:trPr>
          <w:trHeight w:val="1623"/>
        </w:trPr>
        <w:tc>
          <w:tcPr>
            <w:tcW w:w="1540" w:type="dxa"/>
            <w:tcBorders>
              <w:right w:val="nil"/>
            </w:tcBorders>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b/>
                <w:sz w:val="24"/>
                <w:szCs w:val="24"/>
                <w:lang w:eastAsia="ru-RU"/>
              </w:rPr>
            </w:pPr>
            <w:r w:rsidRPr="00357D55">
              <w:rPr>
                <w:rFonts w:ascii="Times New Roman" w:eastAsia="Times New Roman" w:hAnsi="Times New Roman" w:cs="Times New Roman"/>
                <w:b/>
                <w:sz w:val="24"/>
                <w:szCs w:val="24"/>
                <w:lang w:eastAsia="ru-RU"/>
              </w:rPr>
              <w:t xml:space="preserve">Раздел 1. Эволюция </w:t>
            </w:r>
            <w:r>
              <w:rPr>
                <w:rFonts w:ascii="Times New Roman" w:eastAsia="Times New Roman" w:hAnsi="Times New Roman" w:cs="Times New Roman"/>
                <w:b/>
                <w:sz w:val="24"/>
                <w:szCs w:val="24"/>
                <w:lang w:eastAsia="ru-RU"/>
              </w:rPr>
              <w:t>ж</w:t>
            </w:r>
            <w:r w:rsidRPr="00357D55">
              <w:rPr>
                <w:rFonts w:ascii="Times New Roman" w:eastAsia="Times New Roman" w:hAnsi="Times New Roman" w:cs="Times New Roman"/>
                <w:b/>
                <w:sz w:val="24"/>
                <w:szCs w:val="24"/>
                <w:lang w:eastAsia="ru-RU"/>
              </w:rPr>
              <w:t xml:space="preserve">ивого мира на Земле </w:t>
            </w:r>
            <w:r>
              <w:rPr>
                <w:rFonts w:ascii="Times New Roman" w:eastAsia="Times New Roman" w:hAnsi="Times New Roman" w:cs="Times New Roman"/>
                <w:b/>
                <w:sz w:val="24"/>
                <w:szCs w:val="24"/>
                <w:lang w:eastAsia="ru-RU"/>
              </w:rPr>
              <w:t>(21</w:t>
            </w:r>
            <w:proofErr w:type="gramStart"/>
            <w:r>
              <w:rPr>
                <w:rFonts w:ascii="Times New Roman" w:eastAsia="Times New Roman" w:hAnsi="Times New Roman" w:cs="Times New Roman"/>
                <w:b/>
                <w:sz w:val="24"/>
                <w:szCs w:val="24"/>
                <w:lang w:eastAsia="ru-RU"/>
              </w:rPr>
              <w:t xml:space="preserve"> )</w:t>
            </w:r>
            <w:proofErr w:type="gramEnd"/>
          </w:p>
          <w:p w:rsidR="007F15D4" w:rsidRPr="00357D55" w:rsidRDefault="007F15D4" w:rsidP="00357D55">
            <w:pPr>
              <w:overflowPunct w:val="0"/>
              <w:autoSpaceDE w:val="0"/>
              <w:autoSpaceDN w:val="0"/>
              <w:adjustRightInd w:val="0"/>
              <w:spacing w:after="0"/>
              <w:ind w:firstLine="284"/>
              <w:jc w:val="both"/>
              <w:rPr>
                <w:rFonts w:ascii="Times New Roman" w:eastAsia="Times New Roman" w:hAnsi="Times New Roman" w:cs="Times New Roman"/>
                <w:b/>
                <w:sz w:val="24"/>
                <w:szCs w:val="24"/>
                <w:lang w:eastAsia="ru-RU"/>
              </w:rPr>
            </w:pPr>
          </w:p>
          <w:p w:rsidR="007F15D4" w:rsidRPr="00357D55" w:rsidRDefault="007F15D4" w:rsidP="00357D55">
            <w:pPr>
              <w:overflowPunct w:val="0"/>
              <w:autoSpaceDE w:val="0"/>
              <w:autoSpaceDN w:val="0"/>
              <w:adjustRightInd w:val="0"/>
              <w:spacing w:after="0"/>
              <w:ind w:firstLine="284"/>
              <w:jc w:val="both"/>
              <w:rPr>
                <w:rFonts w:ascii="Times New Roman" w:hAnsi="Times New Roman" w:cs="Times New Roman"/>
                <w:sz w:val="24"/>
                <w:szCs w:val="24"/>
              </w:rPr>
            </w:pPr>
          </w:p>
        </w:tc>
        <w:tc>
          <w:tcPr>
            <w:tcW w:w="4225" w:type="dxa"/>
            <w:tcBorders>
              <w:left w:val="nil"/>
              <w:right w:val="nil"/>
            </w:tcBorders>
          </w:tcPr>
          <w:p w:rsidR="007F15D4" w:rsidRPr="00357D55" w:rsidRDefault="007F15D4" w:rsidP="00357D55">
            <w:pPr>
              <w:jc w:val="center"/>
              <w:rPr>
                <w:rFonts w:ascii="Times New Roman" w:hAnsi="Times New Roman" w:cs="Times New Roman"/>
                <w:b/>
                <w:sz w:val="24"/>
                <w:szCs w:val="24"/>
              </w:rPr>
            </w:pPr>
          </w:p>
        </w:tc>
        <w:tc>
          <w:tcPr>
            <w:tcW w:w="9072" w:type="dxa"/>
            <w:tcBorders>
              <w:left w:val="nil"/>
            </w:tcBorders>
          </w:tcPr>
          <w:p w:rsidR="007F15D4" w:rsidRPr="00357D55" w:rsidRDefault="007F15D4" w:rsidP="00357D55">
            <w:pPr>
              <w:jc w:val="both"/>
              <w:rPr>
                <w:rFonts w:ascii="Times New Roman" w:hAnsi="Times New Roman" w:cs="Times New Roman"/>
                <w:sz w:val="24"/>
                <w:szCs w:val="24"/>
              </w:rPr>
            </w:pP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1.1. Многообразие живого мира. Уровни организации и основные свойства живых организмов</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 xml:space="preserve">Определяют различия химического состава объектов живой и неживой природы. Характеризуют общий принцип клеточной организации живых организмов. Сравнивают обменные процессы в неживой и живой природе. Раскрывают сущность реакций метаболизма. Объясняют механизмы </w:t>
            </w:r>
            <w:proofErr w:type="spellStart"/>
            <w:r w:rsidRPr="00357D55">
              <w:rPr>
                <w:rFonts w:ascii="Times New Roman" w:hAnsi="Times New Roman" w:cs="Times New Roman"/>
                <w:sz w:val="24"/>
                <w:szCs w:val="24"/>
              </w:rPr>
              <w:t>саморегуляции</w:t>
            </w:r>
            <w:proofErr w:type="spellEnd"/>
            <w:r w:rsidRPr="00357D55">
              <w:rPr>
                <w:rFonts w:ascii="Times New Roman" w:hAnsi="Times New Roman" w:cs="Times New Roman"/>
                <w:sz w:val="24"/>
                <w:szCs w:val="24"/>
              </w:rPr>
              <w:t xml:space="preserve"> биологических систем. Анализируют процессы самовоспроизведения, роста и развития организмов. Характеризуют наследственность и изменчивость, запоминают материальные основы этих свойств. Сравнивают формы раздражимости у различных биологических объектов. Отмечают значение биологических ритмов в природе и жизни человека. Раскрывают значение дискретности и </w:t>
            </w:r>
            <w:proofErr w:type="spellStart"/>
            <w:r w:rsidRPr="00357D55">
              <w:rPr>
                <w:rFonts w:ascii="Times New Roman" w:hAnsi="Times New Roman" w:cs="Times New Roman"/>
                <w:sz w:val="24"/>
                <w:szCs w:val="24"/>
              </w:rPr>
              <w:t>энергозависимости</w:t>
            </w:r>
            <w:proofErr w:type="spellEnd"/>
            <w:r w:rsidRPr="00357D55">
              <w:rPr>
                <w:rFonts w:ascii="Times New Roman" w:hAnsi="Times New Roman" w:cs="Times New Roman"/>
                <w:sz w:val="24"/>
                <w:szCs w:val="24"/>
              </w:rPr>
              <w:t xml:space="preserve"> биологических систем. Характеризуют многообразие живого мира. Приводят примеры искусственных классификаций живых организмов. Знакомятся с работами К. Линнея. Объясняют принципы, лежащие в основе построения естественной классификации живого мира на Земле</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Тема 1.2. Развитие биологии в </w:t>
            </w:r>
            <w:proofErr w:type="spellStart"/>
            <w:r w:rsidRPr="00357D55">
              <w:rPr>
                <w:rFonts w:ascii="Times New Roman" w:eastAsia="Times New Roman" w:hAnsi="Times New Roman" w:cs="Times New Roman"/>
                <w:sz w:val="24"/>
                <w:szCs w:val="24"/>
                <w:lang w:eastAsia="ru-RU"/>
              </w:rPr>
              <w:lastRenderedPageBreak/>
              <w:t>додарвиновский</w:t>
            </w:r>
            <w:proofErr w:type="spellEnd"/>
            <w:r w:rsidRPr="00357D55">
              <w:rPr>
                <w:rFonts w:ascii="Times New Roman" w:eastAsia="Times New Roman" w:hAnsi="Times New Roman" w:cs="Times New Roman"/>
                <w:sz w:val="24"/>
                <w:szCs w:val="24"/>
                <w:lang w:eastAsia="ru-RU"/>
              </w:rPr>
              <w:t xml:space="preserve"> период </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 xml:space="preserve">Характеризуют представления древних и средневековых естествоиспытателей о живой природе. Оценивают представления об «изначальной целесообразности» и неизменности живой природы. Запоминают принципы бинарной классификации </w:t>
            </w:r>
            <w:r w:rsidRPr="00357D55">
              <w:rPr>
                <w:rFonts w:ascii="Times New Roman" w:hAnsi="Times New Roman" w:cs="Times New Roman"/>
                <w:sz w:val="24"/>
                <w:szCs w:val="24"/>
              </w:rPr>
              <w:lastRenderedPageBreak/>
              <w:t>К. Линнея. Знакомятся с основными положениями эволюционной теории Ж. Б. Ламарка. Характеризуют прогрессивные и ошибочные положения эволюционной теории Ж. Б. Ламарка</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lastRenderedPageBreak/>
              <w:t>Тема 1.3. Теория Ч. Дарвина о происхождении видов путём естественного отбора</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 xml:space="preserve">Определяют достижения науки и технологий в качестве предпосылок смены </w:t>
            </w:r>
            <w:proofErr w:type="spellStart"/>
            <w:r w:rsidRPr="00357D55">
              <w:rPr>
                <w:rFonts w:ascii="Times New Roman" w:hAnsi="Times New Roman" w:cs="Times New Roman"/>
                <w:sz w:val="24"/>
                <w:szCs w:val="24"/>
              </w:rPr>
              <w:t>креационистских</w:t>
            </w:r>
            <w:proofErr w:type="spellEnd"/>
            <w:r w:rsidRPr="00357D55">
              <w:rPr>
                <w:rFonts w:ascii="Times New Roman" w:hAnsi="Times New Roman" w:cs="Times New Roman"/>
                <w:sz w:val="24"/>
                <w:szCs w:val="24"/>
              </w:rPr>
              <w:t xml:space="preserve"> взглядов на живую и неживую природу эволюционными представлениями. Характеризуют научные предпосылки, побудившие Ч. Дарвина к поиску механизмов изменения в живой природе. Анализируют экспедиционный материал Ч. Дарвина в качестве предпосылки разработки эволюционной теории. Характеризуют учение Ч. Дарвина об искусственном отборе, формы искусственного отбора и объясняют методы создания новых пород домашних животных и сортов культурных растений. Запоминают основные положения теории Ч. Дарвина о естественном отборе. Характеризуют формы борьбы за существование и механизм естественного отбора; дают определение понятия «естественный отбор»</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1.4. Приспособленность организмов к условиям внешней среды как результат действия естественного отбора</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Характеризуют структурно-функциональную организацию животных, растений, грибов и микроорганизмов как приспособление к условиям существования. Приводят примеры различных приспособлений типовых организмов к условиям среды. Дают оценку типичного поведения животных и заботе о потомстве как приспособлениям, обеспечивающим успех в борьбе за существование. Приводят примеры физиологических адаптаций. Объясняют относительный характер приспособлений и приводят примеры относительности адаптаций</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Тема 1.5. </w:t>
            </w:r>
            <w:proofErr w:type="spellStart"/>
            <w:r w:rsidRPr="00357D55">
              <w:rPr>
                <w:rFonts w:ascii="Times New Roman" w:eastAsia="Times New Roman" w:hAnsi="Times New Roman" w:cs="Times New Roman"/>
                <w:sz w:val="24"/>
                <w:szCs w:val="24"/>
                <w:lang w:eastAsia="ru-RU"/>
              </w:rPr>
              <w:t>Микроэволюция</w:t>
            </w:r>
            <w:proofErr w:type="spellEnd"/>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 xml:space="preserve">Характеризуют критерии вида: структурно-функциональный, цитогенетический, эволюционный, этологический, географический и репродуктивный. Объясняют механизмы репродуктивной изоляции. Анализируют причины разделения видов на популяции. Запоминают причины генетических  различий различных популяций </w:t>
            </w:r>
            <w:r w:rsidRPr="00357D55">
              <w:rPr>
                <w:rFonts w:ascii="Times New Roman" w:hAnsi="Times New Roman" w:cs="Times New Roman"/>
                <w:sz w:val="24"/>
                <w:szCs w:val="24"/>
              </w:rPr>
              <w:lastRenderedPageBreak/>
              <w:t>одного вида. Знакомятся с путями видообразования (географическим и экологическим), дают оценку скорости возникновения новых видов в разнообразных крупных таксонах</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lastRenderedPageBreak/>
              <w:t>Тема 1.6. Биологически последствия адаптации. Макроэволюция</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Характеризуют главные направления биологической эволюции. Отражают понимание биологического прогресса как процветания той или иной систематической группы, а биологического регресса — как угнетенного состояния таксона, приводящее его к вымиранию. Дают определение и характеризуют пути достижения биологического прогресса (главные направления прогрессивной эволюции): ароморфоза, идиоадаптации и общей дегенерации. Приводят примеры дивергенции, конвергенции и параллелизма. Объясняют причины возникновения сходных по структуре и/или функциям органов у представителей различных систематических групп организмов. Запоминают основные правила эволюции, оценивают результаты эволюции</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Тема 1.7. Возникновение жизни на Земле </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Характеризуют химический, предбиологический (теория академика А. И. Опарина), биологический и социальный этапы развития живой материи. Определяют филогенетические связи в живой природе и сравнивают их с естественной классификацией живых организмов</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Тема 1.8. Развитие жизни на Земле </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 xml:space="preserve">Характеризуют развитие жизни на Земле в архейскую и протерозойскую эры. Отмечают первые следы жизни на Земле; появление всех современных типов беспозвоночных животных, первых хордовых животных; развитие водных растений. Характеризуют развитие жизни на Земле в палеозойскую эру. Отмечают появление сухопутных растений; возникновение позвоночных (рыб, земноводных, пресмыкающихся). Характеризуют развитие жизни на Земле в мезозойскую и кайнозойскую эры. Отмечают появление и распространение покрытосеменных растений; возникновение птиц и млекопитающих; появление и развитие приматов. Характеризуют место человека в живой природе, его систематическое положение в системе животного мира. Отмечают признаки и свойства человека, позволяющие отнести его к различным систематическим группам царства животных. Описывают </w:t>
            </w:r>
            <w:r w:rsidRPr="00357D55">
              <w:rPr>
                <w:rFonts w:ascii="Times New Roman" w:hAnsi="Times New Roman" w:cs="Times New Roman"/>
                <w:sz w:val="24"/>
                <w:szCs w:val="24"/>
              </w:rPr>
              <w:lastRenderedPageBreak/>
              <w:t xml:space="preserve">стадии эволюции человека: древнейших, древних и первых современных людей. Рассматривают и запоминают популяционную структуру у вида </w:t>
            </w:r>
            <w:r w:rsidRPr="00357D55">
              <w:rPr>
                <w:rFonts w:ascii="Times New Roman" w:hAnsi="Times New Roman" w:cs="Times New Roman"/>
                <w:sz w:val="24"/>
                <w:szCs w:val="24"/>
                <w:lang w:val="en-US"/>
              </w:rPr>
              <w:t>Homo</w:t>
            </w:r>
            <w:r w:rsidRPr="00357D55">
              <w:rPr>
                <w:rFonts w:ascii="Times New Roman" w:hAnsi="Times New Roman" w:cs="Times New Roman"/>
                <w:sz w:val="24"/>
                <w:szCs w:val="24"/>
              </w:rPr>
              <w:t xml:space="preserve"> </w:t>
            </w:r>
            <w:r w:rsidRPr="00357D55">
              <w:rPr>
                <w:rFonts w:ascii="Times New Roman" w:hAnsi="Times New Roman" w:cs="Times New Roman"/>
                <w:sz w:val="24"/>
                <w:szCs w:val="24"/>
                <w:lang w:val="en-US"/>
              </w:rPr>
              <w:t>sapiens</w:t>
            </w:r>
            <w:r w:rsidRPr="00357D55">
              <w:rPr>
                <w:rFonts w:ascii="Times New Roman" w:hAnsi="Times New Roman" w:cs="Times New Roman"/>
                <w:sz w:val="24"/>
                <w:szCs w:val="24"/>
              </w:rPr>
              <w:t xml:space="preserve"> (расы). Знакомятся с механизмом </w:t>
            </w:r>
            <w:proofErr w:type="spellStart"/>
            <w:r w:rsidRPr="00357D55">
              <w:rPr>
                <w:rFonts w:ascii="Times New Roman" w:hAnsi="Times New Roman" w:cs="Times New Roman"/>
                <w:sz w:val="24"/>
                <w:szCs w:val="24"/>
              </w:rPr>
              <w:t>расообразования</w:t>
            </w:r>
            <w:proofErr w:type="spellEnd"/>
            <w:r w:rsidRPr="00357D55">
              <w:rPr>
                <w:rFonts w:ascii="Times New Roman" w:hAnsi="Times New Roman" w:cs="Times New Roman"/>
                <w:sz w:val="24"/>
                <w:szCs w:val="24"/>
              </w:rPr>
              <w:t>, отмечая единство происхождения рас. Приводят аргументированную критику теории расизма</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b/>
                <w:sz w:val="24"/>
                <w:szCs w:val="24"/>
                <w:lang w:eastAsia="ru-RU"/>
              </w:rPr>
            </w:pPr>
            <w:r w:rsidRPr="00357D55">
              <w:rPr>
                <w:rFonts w:ascii="Times New Roman" w:eastAsia="Times New Roman" w:hAnsi="Times New Roman" w:cs="Times New Roman"/>
                <w:b/>
                <w:sz w:val="24"/>
                <w:szCs w:val="24"/>
                <w:lang w:eastAsia="ru-RU"/>
              </w:rPr>
              <w:lastRenderedPageBreak/>
              <w:t xml:space="preserve">Раздел 2. Структурная организация живых организмов </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b/>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p>
        </w:tc>
      </w:tr>
      <w:tr w:rsidR="007F15D4" w:rsidRPr="00357D55" w:rsidTr="007F15D4">
        <w:trPr>
          <w:trHeight w:val="388"/>
        </w:trPr>
        <w:tc>
          <w:tcPr>
            <w:tcW w:w="1540"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Тема 2.1  Химическая организация клетки</w:t>
            </w: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 xml:space="preserve">Характеризуют химические элементы, образующие живое вещество; различают макро- и микроэлементы. Описывают неорганические молекулы живого вещества, их химические свойства и биологическую роль. Характеризуют органические молекулы: биологические полимеры — белки (структурная организация и функции), углеводы (строение и биологическая роль), жиры — основной структурный компонент клеточных мембран и источник энергии. Характеризуют ДНК как молекулы наследственности. </w:t>
            </w:r>
            <w:proofErr w:type="gramStart"/>
            <w:r w:rsidRPr="00357D55">
              <w:rPr>
                <w:rFonts w:ascii="Times New Roman" w:hAnsi="Times New Roman" w:cs="Times New Roman"/>
                <w:sz w:val="24"/>
                <w:szCs w:val="24"/>
              </w:rPr>
              <w:t>Описывают процесс редупликации ДНК), раскрывают его значение.</w:t>
            </w:r>
            <w:proofErr w:type="gramEnd"/>
            <w:r w:rsidRPr="00357D55">
              <w:rPr>
                <w:rFonts w:ascii="Times New Roman" w:hAnsi="Times New Roman" w:cs="Times New Roman"/>
                <w:sz w:val="24"/>
                <w:szCs w:val="24"/>
              </w:rPr>
              <w:t xml:space="preserve"> Описывают процесс передачи наследственной информации из ядра в цитоплазму — транскрипцию. Различают структуру и функции РНК</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2.2. Обмен веществ и преобразование энергии в клетке</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Характеризуют транспорт веще</w:t>
            </w:r>
            <w:proofErr w:type="gramStart"/>
            <w:r w:rsidRPr="00357D55">
              <w:rPr>
                <w:rFonts w:ascii="Times New Roman" w:hAnsi="Times New Roman" w:cs="Times New Roman"/>
                <w:sz w:val="24"/>
                <w:szCs w:val="24"/>
              </w:rPr>
              <w:t>ств в кл</w:t>
            </w:r>
            <w:proofErr w:type="gramEnd"/>
            <w:r w:rsidRPr="00357D55">
              <w:rPr>
                <w:rFonts w:ascii="Times New Roman" w:hAnsi="Times New Roman" w:cs="Times New Roman"/>
                <w:sz w:val="24"/>
                <w:szCs w:val="24"/>
              </w:rPr>
              <w:t xml:space="preserve">етку и из неё (фагоцитоз и </w:t>
            </w:r>
            <w:proofErr w:type="spellStart"/>
            <w:r w:rsidRPr="00357D55">
              <w:rPr>
                <w:rFonts w:ascii="Times New Roman" w:hAnsi="Times New Roman" w:cs="Times New Roman"/>
                <w:sz w:val="24"/>
                <w:szCs w:val="24"/>
              </w:rPr>
              <w:t>пиноцитоз</w:t>
            </w:r>
            <w:proofErr w:type="spellEnd"/>
            <w:r w:rsidRPr="00357D55">
              <w:rPr>
                <w:rFonts w:ascii="Times New Roman" w:hAnsi="Times New Roman" w:cs="Times New Roman"/>
                <w:sz w:val="24"/>
                <w:szCs w:val="24"/>
              </w:rPr>
              <w:t>). Объясняют события, связанные с внутриклеточным пищеварением, подчёркивая его значение для организма. Приводят примеры энергетического обмена. Описывают процессы синтеза белков и фотосинтез</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Тема 2.3. </w:t>
            </w:r>
            <w:r w:rsidRPr="00357D55">
              <w:rPr>
                <w:rFonts w:ascii="Times New Roman" w:eastAsia="Times New Roman" w:hAnsi="Times New Roman" w:cs="Times New Roman"/>
                <w:sz w:val="24"/>
                <w:szCs w:val="24"/>
                <w:lang w:eastAsia="ru-RU"/>
              </w:rPr>
              <w:lastRenderedPageBreak/>
              <w:t xml:space="preserve">Строение и функции клеток </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 xml:space="preserve">Характеризуют форму и размеры </w:t>
            </w:r>
            <w:proofErr w:type="spellStart"/>
            <w:r w:rsidRPr="00357D55">
              <w:rPr>
                <w:rFonts w:ascii="Times New Roman" w:hAnsi="Times New Roman" w:cs="Times New Roman"/>
                <w:sz w:val="24"/>
                <w:szCs w:val="24"/>
              </w:rPr>
              <w:t>прокариотических</w:t>
            </w:r>
            <w:proofErr w:type="spellEnd"/>
            <w:r w:rsidRPr="00357D55">
              <w:rPr>
                <w:rFonts w:ascii="Times New Roman" w:hAnsi="Times New Roman" w:cs="Times New Roman"/>
                <w:sz w:val="24"/>
                <w:szCs w:val="24"/>
              </w:rPr>
              <w:t xml:space="preserve"> клеток; строение цитоплазмы, </w:t>
            </w:r>
            <w:r w:rsidRPr="00357D55">
              <w:rPr>
                <w:rFonts w:ascii="Times New Roman" w:hAnsi="Times New Roman" w:cs="Times New Roman"/>
                <w:sz w:val="24"/>
                <w:szCs w:val="24"/>
              </w:rPr>
              <w:lastRenderedPageBreak/>
              <w:t xml:space="preserve">организацию метаболизма, генетический аппарат бактерий. Описывают процесс спорообразования, его значение для выживания бактерий при ухудшении условий существования; размножение прокариот. Оценивают место и роль прокариот в биоценозах. Характеризуют цитоплазму </w:t>
            </w:r>
            <w:proofErr w:type="spellStart"/>
            <w:r w:rsidRPr="00357D55">
              <w:rPr>
                <w:rFonts w:ascii="Times New Roman" w:hAnsi="Times New Roman" w:cs="Times New Roman"/>
                <w:sz w:val="24"/>
                <w:szCs w:val="24"/>
              </w:rPr>
              <w:t>эукариотической</w:t>
            </w:r>
            <w:proofErr w:type="spellEnd"/>
            <w:r w:rsidRPr="00357D55">
              <w:rPr>
                <w:rFonts w:ascii="Times New Roman" w:hAnsi="Times New Roman" w:cs="Times New Roman"/>
                <w:sz w:val="24"/>
                <w:szCs w:val="24"/>
              </w:rPr>
              <w:t xml:space="preserve"> клетки: органеллы цитоплазмы, их структуру и функции. Отмечают значение </w:t>
            </w:r>
            <w:proofErr w:type="spellStart"/>
            <w:r w:rsidRPr="00357D55">
              <w:rPr>
                <w:rFonts w:ascii="Times New Roman" w:hAnsi="Times New Roman" w:cs="Times New Roman"/>
                <w:sz w:val="24"/>
                <w:szCs w:val="24"/>
              </w:rPr>
              <w:t>цитоскелета</w:t>
            </w:r>
            <w:proofErr w:type="spellEnd"/>
            <w:r w:rsidRPr="00357D55">
              <w:rPr>
                <w:rFonts w:ascii="Times New Roman" w:hAnsi="Times New Roman" w:cs="Times New Roman"/>
                <w:sz w:val="24"/>
                <w:szCs w:val="24"/>
              </w:rPr>
              <w:t>. Характеризуют типы клеточных включений и их роль в метаболизме клеток. Характеризуют клеточное ядро как центр управления жизнедеятельностью клетки; структуры ядра (ядерная оболочка, хроматин, ядрышко). Отмечают особенности строения растительной клетки. Дают определение понятию «митоз». Определяют роль клетки в многоклеточном организме. Разъясняют понятие о дифференцировке клеток многоклеточного организма. Кратко описывают митотический цикл: интерфазу, фазы митотического деления и преобразования хромосом. Раскрывают биологический смысл и значение митоза. Формулируют положения клеточной теории строения организмов</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b/>
                <w:sz w:val="24"/>
                <w:szCs w:val="24"/>
                <w:lang w:eastAsia="ru-RU"/>
              </w:rPr>
            </w:pPr>
            <w:r w:rsidRPr="00357D55">
              <w:rPr>
                <w:rFonts w:ascii="Times New Roman" w:eastAsia="Times New Roman" w:hAnsi="Times New Roman" w:cs="Times New Roman"/>
                <w:b/>
                <w:sz w:val="24"/>
                <w:szCs w:val="24"/>
                <w:lang w:eastAsia="ru-RU"/>
              </w:rPr>
              <w:lastRenderedPageBreak/>
              <w:t>Раздел 3. Размножение и индивидуальное развитие организмов</w:t>
            </w:r>
          </w:p>
          <w:p w:rsidR="007F15D4" w:rsidRPr="00357D55" w:rsidRDefault="007F15D4" w:rsidP="00357D55">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7F15D4" w:rsidRPr="00357D55" w:rsidRDefault="007F15D4" w:rsidP="00357D55">
            <w:pPr>
              <w:overflowPunct w:val="0"/>
              <w:autoSpaceDE w:val="0"/>
              <w:autoSpaceDN w:val="0"/>
              <w:adjustRightInd w:val="0"/>
              <w:spacing w:after="0"/>
              <w:ind w:firstLine="284"/>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b/>
                <w:sz w:val="24"/>
                <w:szCs w:val="24"/>
              </w:rPr>
            </w:pPr>
          </w:p>
        </w:tc>
        <w:tc>
          <w:tcPr>
            <w:tcW w:w="9072" w:type="dxa"/>
          </w:tcPr>
          <w:p w:rsidR="007F15D4" w:rsidRPr="00357D55" w:rsidRDefault="007F15D4" w:rsidP="00357D55">
            <w:pPr>
              <w:jc w:val="both"/>
              <w:rPr>
                <w:rFonts w:ascii="Times New Roman" w:hAnsi="Times New Roman" w:cs="Times New Roman"/>
                <w:b/>
                <w:sz w:val="24"/>
                <w:szCs w:val="24"/>
              </w:rPr>
            </w:pP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3.1. Размножение организмов</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 xml:space="preserve">Характеризуют сущность и формы размножения организмов. Сравнивают бесполое и половое размножение. Описывают процесс образования половых клеток, выявляя общие черты периодов </w:t>
            </w:r>
            <w:proofErr w:type="spellStart"/>
            <w:r w:rsidRPr="00357D55">
              <w:rPr>
                <w:rFonts w:ascii="Times New Roman" w:hAnsi="Times New Roman" w:cs="Times New Roman"/>
                <w:sz w:val="24"/>
                <w:szCs w:val="24"/>
              </w:rPr>
              <w:t>гамотогенеза</w:t>
            </w:r>
            <w:proofErr w:type="spellEnd"/>
            <w:r w:rsidRPr="00357D55">
              <w:rPr>
                <w:rFonts w:ascii="Times New Roman" w:hAnsi="Times New Roman" w:cs="Times New Roman"/>
                <w:sz w:val="24"/>
                <w:szCs w:val="24"/>
              </w:rPr>
              <w:t>, в том числе мейоза. Определяют понятия «осеменение» и «оплодотворение». Раскрывают биологическое значение размножения</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Тема 3.2. Индивидуал</w:t>
            </w:r>
            <w:r w:rsidRPr="00357D55">
              <w:rPr>
                <w:rFonts w:ascii="Times New Roman" w:eastAsia="Times New Roman" w:hAnsi="Times New Roman" w:cs="Times New Roman"/>
                <w:sz w:val="24"/>
                <w:szCs w:val="24"/>
                <w:lang w:eastAsia="ru-RU"/>
              </w:rPr>
              <w:lastRenderedPageBreak/>
              <w:t xml:space="preserve">ьное развитие организмов (онтогенез) </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 xml:space="preserve">Обозначают периоды индивидуального развития. Характеризуют эмбриональный период развития и описывают основные закономерности дробления — образование </w:t>
            </w:r>
            <w:r w:rsidRPr="00357D55">
              <w:rPr>
                <w:rFonts w:ascii="Times New Roman" w:hAnsi="Times New Roman" w:cs="Times New Roman"/>
                <w:sz w:val="24"/>
                <w:szCs w:val="24"/>
              </w:rPr>
              <w:lastRenderedPageBreak/>
              <w:t>однослойного зародыша — бластулы, гаструляцию и органогенез. Определяют этапы дальнейшей дифференцировки тканей, органов и систем. Характеризуют постэмбриональный период развития, его возможные формы. Разъясняют сущность непрямого развития; полного и неполного метаморфоза. Демонстрируют понимание биологического смысла развития с метаморфозом. Характеризуют прямое развитие и его периоды (</w:t>
            </w:r>
            <w:proofErr w:type="spellStart"/>
            <w:r w:rsidRPr="00357D55">
              <w:rPr>
                <w:rFonts w:ascii="Times New Roman" w:hAnsi="Times New Roman" w:cs="Times New Roman"/>
                <w:sz w:val="24"/>
                <w:szCs w:val="24"/>
              </w:rPr>
              <w:t>дорепродуктивный</w:t>
            </w:r>
            <w:proofErr w:type="spellEnd"/>
            <w:r w:rsidRPr="00357D55">
              <w:rPr>
                <w:rFonts w:ascii="Times New Roman" w:hAnsi="Times New Roman" w:cs="Times New Roman"/>
                <w:sz w:val="24"/>
                <w:szCs w:val="24"/>
              </w:rPr>
              <w:t xml:space="preserve">, репродуктивный и </w:t>
            </w:r>
            <w:proofErr w:type="spellStart"/>
            <w:r w:rsidRPr="00357D55">
              <w:rPr>
                <w:rFonts w:ascii="Times New Roman" w:hAnsi="Times New Roman" w:cs="Times New Roman"/>
                <w:sz w:val="24"/>
                <w:szCs w:val="24"/>
              </w:rPr>
              <w:t>пострепродуктивный</w:t>
            </w:r>
            <w:proofErr w:type="spellEnd"/>
            <w:r w:rsidRPr="00357D55">
              <w:rPr>
                <w:rFonts w:ascii="Times New Roman" w:hAnsi="Times New Roman" w:cs="Times New Roman"/>
                <w:sz w:val="24"/>
                <w:szCs w:val="24"/>
              </w:rPr>
              <w:t>); старение. Приводят формулировки закона зародышевого сходства К. Бэра и биогенетического закона Э. Геккеля и Ф. Мюллера</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b/>
                <w:sz w:val="24"/>
                <w:szCs w:val="24"/>
                <w:lang w:eastAsia="ru-RU"/>
              </w:rPr>
            </w:pPr>
            <w:r w:rsidRPr="00357D55">
              <w:rPr>
                <w:rFonts w:ascii="Times New Roman" w:eastAsia="Times New Roman" w:hAnsi="Times New Roman" w:cs="Times New Roman"/>
                <w:b/>
                <w:sz w:val="24"/>
                <w:szCs w:val="24"/>
                <w:lang w:eastAsia="ru-RU"/>
              </w:rPr>
              <w:lastRenderedPageBreak/>
              <w:t xml:space="preserve">Раздел 4. Наследственность и изменчивость организмов </w:t>
            </w:r>
          </w:p>
          <w:p w:rsidR="007F15D4" w:rsidRPr="00357D55" w:rsidRDefault="007F15D4" w:rsidP="00357D55">
            <w:pPr>
              <w:overflowPunct w:val="0"/>
              <w:autoSpaceDE w:val="0"/>
              <w:autoSpaceDN w:val="0"/>
              <w:adjustRightInd w:val="0"/>
              <w:spacing w:after="0"/>
              <w:ind w:firstLine="284"/>
              <w:jc w:val="both"/>
              <w:rPr>
                <w:rFonts w:ascii="Times New Roman" w:eastAsia="Times New Roman" w:hAnsi="Times New Roman" w:cs="Times New Roman"/>
                <w:b/>
                <w:sz w:val="24"/>
                <w:szCs w:val="24"/>
                <w:lang w:eastAsia="ru-RU"/>
              </w:rPr>
            </w:pPr>
          </w:p>
          <w:p w:rsidR="007F15D4" w:rsidRPr="00357D55" w:rsidRDefault="007F15D4" w:rsidP="00357D55">
            <w:pPr>
              <w:overflowPunct w:val="0"/>
              <w:autoSpaceDE w:val="0"/>
              <w:autoSpaceDN w:val="0"/>
              <w:adjustRightInd w:val="0"/>
              <w:spacing w:after="0"/>
              <w:ind w:firstLine="284"/>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b/>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Тема 4.1. Закономерности наследования признаков </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Характеризуют гибридологический метод изучения характера наследования признаков. Формулируют законы Менделя. Приводят цитологические обоснования законов Менделя. Демонстрируют способность выписывать генотипы организмов и гамет. Составляют схемы скрещивания, решают простейшие генетические задачи, строят родословные. Формулируют закон Моргана и дают характеристику сцепленного наследования генов (признаков). Объясняют механизмы хромосомного определения пола. Анализируют генотип как систему взаимодействующих генов организма; определяют формы взаимодействия аллельных и неаллельных генов</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Тема 4.2. Закономерности изменчивости </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Характеризуют основные формы изменчивости, мутаций, их значение для практики сельского хозяйства и биотехнологии. Обосновывают эволюционное значение мутационной и комбинативной изменчивости. Характеризуют роль условий внешней среды в развитии и проявлении признаков и свойств. Строят вариационные ряды и кривые норм реакции</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lastRenderedPageBreak/>
              <w:t xml:space="preserve">Тема 4.3. Селекция растений, животных и микроорганизмов </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Перечисляют центры происхождения культурных растений. Дают определения понятиям «сорт», «порода», «штамм». Характеризуют методы селекции растений и животных. Оценивают достижения и описывают основные направления современной селекции. Обосновывают значение селекции для развития сельскохозяйственного производства, медицинской, микробиологической и других отраслей промышленности</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b/>
                <w:sz w:val="24"/>
                <w:szCs w:val="24"/>
                <w:lang w:eastAsia="ru-RU"/>
              </w:rPr>
            </w:pPr>
            <w:r w:rsidRPr="00357D55">
              <w:rPr>
                <w:rFonts w:ascii="Times New Roman" w:eastAsia="Times New Roman" w:hAnsi="Times New Roman" w:cs="Times New Roman"/>
                <w:b/>
                <w:sz w:val="24"/>
                <w:szCs w:val="24"/>
                <w:lang w:eastAsia="ru-RU"/>
              </w:rPr>
              <w:t xml:space="preserve">Раздел 5. Взаимоотношения организма и среды. Основы экологии </w:t>
            </w:r>
          </w:p>
          <w:p w:rsidR="007F15D4" w:rsidRPr="00357D55" w:rsidRDefault="007F15D4" w:rsidP="00357D55">
            <w:pPr>
              <w:overflowPunct w:val="0"/>
              <w:autoSpaceDE w:val="0"/>
              <w:autoSpaceDN w:val="0"/>
              <w:adjustRightInd w:val="0"/>
              <w:spacing w:after="0"/>
              <w:ind w:firstLine="284"/>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b/>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Тема 5.1. Биосфера, её структура в функции </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Формулируют основные положения учения В. И. Вернадского о биосфере. Объясняют невозможность существования жизни за границами биосферы. Характеризуют компоненты биосферы. Определяют главную функцию биосферы как обеспечение биогенного круговорота веществ на планете. Характеризуют основные круговороты: воды, углерода, азота, фосфора и серы. Оценивают значение круговоротов веще</w:t>
            </w:r>
            <w:proofErr w:type="gramStart"/>
            <w:r w:rsidRPr="00357D55">
              <w:rPr>
                <w:rFonts w:ascii="Times New Roman" w:hAnsi="Times New Roman" w:cs="Times New Roman"/>
                <w:sz w:val="24"/>
                <w:szCs w:val="24"/>
              </w:rPr>
              <w:t>ств дл</w:t>
            </w:r>
            <w:proofErr w:type="gramEnd"/>
            <w:r w:rsidRPr="00357D55">
              <w:rPr>
                <w:rFonts w:ascii="Times New Roman" w:hAnsi="Times New Roman" w:cs="Times New Roman"/>
                <w:sz w:val="24"/>
                <w:szCs w:val="24"/>
              </w:rPr>
              <w:t>я существования жизни на Земле. Определяют и анализируют понятия «экология», «среда обитания», «экосистема», «биогеоценоз», «биоценоз», «экологическая пирамида». Характеризуют абиотические и биотические факторы, на конкретных примерах демонстрирую их значение. Характеризуют формы взаимоотношений между организмами. Характеризуют компоненты биоценоза, перечисляют причины смены биоценозов. Формулируют представления о цепях и сетях питания</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lastRenderedPageBreak/>
              <w:t xml:space="preserve">Тема 5.2. Биосфера и человек </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r w:rsidRPr="00357D55">
              <w:rPr>
                <w:rFonts w:ascii="Times New Roman" w:hAnsi="Times New Roman" w:cs="Times New Roman"/>
                <w:sz w:val="24"/>
                <w:szCs w:val="24"/>
              </w:rPr>
              <w:t xml:space="preserve">Описывают воздействие живых организмов на планету. Раскрывают сущность процессов, приводящих к образованию полезных ископаемых, различают </w:t>
            </w:r>
            <w:proofErr w:type="spellStart"/>
            <w:r w:rsidRPr="00357D55">
              <w:rPr>
                <w:rFonts w:ascii="Times New Roman" w:hAnsi="Times New Roman" w:cs="Times New Roman"/>
                <w:sz w:val="24"/>
                <w:szCs w:val="24"/>
              </w:rPr>
              <w:t>исчерпаемые</w:t>
            </w:r>
            <w:proofErr w:type="spellEnd"/>
            <w:r w:rsidRPr="00357D55">
              <w:rPr>
                <w:rFonts w:ascii="Times New Roman" w:hAnsi="Times New Roman" w:cs="Times New Roman"/>
                <w:sz w:val="24"/>
                <w:szCs w:val="24"/>
              </w:rPr>
              <w:t xml:space="preserve"> и неисчерпаемые ресурсы. Анализируют антропогенные факторы воздействия на биоценозы, последствия хозяйственной деятельности человека. Раскрывают проблемы рационального природопользования, охраны природы</w:t>
            </w: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Заключение </w:t>
            </w:r>
          </w:p>
          <w:p w:rsidR="007F15D4" w:rsidRPr="00357D55" w:rsidRDefault="007F15D4" w:rsidP="00357D55">
            <w:pPr>
              <w:jc w:val="both"/>
              <w:rPr>
                <w:rFonts w:ascii="Times New Roman" w:hAnsi="Times New Roman" w:cs="Times New Roman"/>
                <w:sz w:val="24"/>
                <w:szCs w:val="24"/>
              </w:rPr>
            </w:pPr>
          </w:p>
        </w:tc>
        <w:tc>
          <w:tcPr>
            <w:tcW w:w="4225" w:type="dxa"/>
          </w:tcPr>
          <w:p w:rsidR="007F15D4" w:rsidRPr="00357D55" w:rsidRDefault="007F15D4" w:rsidP="00357D55">
            <w:pPr>
              <w:jc w:val="center"/>
              <w:rPr>
                <w:rFonts w:ascii="Times New Roman" w:hAnsi="Times New Roman" w:cs="Times New Roman"/>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p>
        </w:tc>
      </w:tr>
      <w:tr w:rsidR="007F15D4" w:rsidRPr="00357D55" w:rsidTr="007F15D4">
        <w:trPr>
          <w:trHeight w:val="388"/>
        </w:trPr>
        <w:tc>
          <w:tcPr>
            <w:tcW w:w="1540" w:type="dxa"/>
          </w:tcPr>
          <w:p w:rsidR="007F15D4" w:rsidRPr="00357D55" w:rsidRDefault="007F15D4" w:rsidP="00357D55">
            <w:pPr>
              <w:overflowPunct w:val="0"/>
              <w:autoSpaceDE w:val="0"/>
              <w:autoSpaceDN w:val="0"/>
              <w:adjustRightInd w:val="0"/>
              <w:spacing w:after="0"/>
              <w:jc w:val="both"/>
              <w:rPr>
                <w:rFonts w:ascii="Times New Roman" w:eastAsia="Times New Roman" w:hAnsi="Times New Roman" w:cs="Times New Roman"/>
                <w:b/>
                <w:sz w:val="24"/>
                <w:szCs w:val="24"/>
                <w:lang w:eastAsia="ru-RU"/>
              </w:rPr>
            </w:pPr>
            <w:r w:rsidRPr="00357D55">
              <w:rPr>
                <w:rFonts w:ascii="Times New Roman" w:eastAsia="Times New Roman" w:hAnsi="Times New Roman" w:cs="Times New Roman"/>
                <w:b/>
                <w:sz w:val="24"/>
                <w:szCs w:val="24"/>
                <w:lang w:eastAsia="ru-RU"/>
              </w:rPr>
              <w:t>Итого:</w:t>
            </w:r>
          </w:p>
        </w:tc>
        <w:tc>
          <w:tcPr>
            <w:tcW w:w="4225" w:type="dxa"/>
          </w:tcPr>
          <w:p w:rsidR="007F15D4" w:rsidRPr="00357D55" w:rsidRDefault="007F15D4" w:rsidP="00357D55">
            <w:pPr>
              <w:jc w:val="center"/>
              <w:rPr>
                <w:rFonts w:ascii="Times New Roman" w:hAnsi="Times New Roman" w:cs="Times New Roman"/>
                <w:b/>
                <w:sz w:val="24"/>
                <w:szCs w:val="24"/>
              </w:rPr>
            </w:pPr>
          </w:p>
        </w:tc>
        <w:tc>
          <w:tcPr>
            <w:tcW w:w="9072" w:type="dxa"/>
          </w:tcPr>
          <w:p w:rsidR="007F15D4" w:rsidRPr="00357D55" w:rsidRDefault="007F15D4" w:rsidP="00357D55">
            <w:pPr>
              <w:jc w:val="both"/>
              <w:rPr>
                <w:rFonts w:ascii="Times New Roman" w:hAnsi="Times New Roman" w:cs="Times New Roman"/>
                <w:sz w:val="24"/>
                <w:szCs w:val="24"/>
              </w:rPr>
            </w:pPr>
          </w:p>
        </w:tc>
      </w:tr>
    </w:tbl>
    <w:p w:rsidR="00357D55" w:rsidRDefault="00357D55" w:rsidP="00357D55">
      <w:pPr>
        <w:jc w:val="both"/>
        <w:rPr>
          <w:rFonts w:ascii="Times New Roman" w:hAnsi="Times New Roman" w:cs="Times New Roman"/>
          <w:sz w:val="24"/>
          <w:szCs w:val="24"/>
        </w:rPr>
        <w:sectPr w:rsidR="00357D55" w:rsidSect="00357D55">
          <w:pgSz w:w="16838" w:h="11906" w:orient="landscape"/>
          <w:pgMar w:top="992" w:right="1134" w:bottom="851" w:left="1134" w:header="709" w:footer="709" w:gutter="0"/>
          <w:cols w:space="708"/>
          <w:docGrid w:linePitch="360"/>
        </w:sectPr>
      </w:pPr>
    </w:p>
    <w:p w:rsidR="0071213C" w:rsidRPr="00357D55" w:rsidRDefault="0071213C" w:rsidP="00357D55">
      <w:pPr>
        <w:jc w:val="center"/>
        <w:rPr>
          <w:rFonts w:ascii="Times New Roman" w:hAnsi="Times New Roman" w:cs="Times New Roman"/>
          <w:b/>
          <w:sz w:val="24"/>
          <w:szCs w:val="24"/>
        </w:rPr>
      </w:pPr>
      <w:r w:rsidRPr="00357D55">
        <w:rPr>
          <w:rFonts w:ascii="Times New Roman" w:hAnsi="Times New Roman" w:cs="Times New Roman"/>
          <w:b/>
          <w:sz w:val="24"/>
          <w:szCs w:val="24"/>
        </w:rPr>
        <w:lastRenderedPageBreak/>
        <w:t>Учебно-методическое обеспечение образовательного процесса</w:t>
      </w:r>
    </w:p>
    <w:p w:rsidR="0071213C" w:rsidRPr="00357D55" w:rsidRDefault="00B11F71" w:rsidP="00357D55">
      <w:pPr>
        <w:pStyle w:val="a3"/>
        <w:numPr>
          <w:ilvl w:val="0"/>
          <w:numId w:val="17"/>
        </w:numPr>
        <w:jc w:val="both"/>
        <w:rPr>
          <w:rFonts w:ascii="Times New Roman" w:hAnsi="Times New Roman" w:cs="Times New Roman"/>
          <w:sz w:val="24"/>
          <w:szCs w:val="24"/>
        </w:rPr>
      </w:pPr>
      <w:r w:rsidRPr="00357D55">
        <w:rPr>
          <w:rFonts w:ascii="Times New Roman" w:eastAsia="Times New Roman" w:hAnsi="Times New Roman" w:cs="Times New Roman"/>
          <w:sz w:val="24"/>
          <w:szCs w:val="24"/>
          <w:lang w:eastAsia="ru-RU"/>
        </w:rPr>
        <w:t>С.Г. Мамонтов, В.Б. Захаров, И.Б. Агафонова,  Н.И. Сонин «</w:t>
      </w:r>
      <w:r w:rsidRPr="00357D55">
        <w:rPr>
          <w:rFonts w:ascii="Times New Roman" w:hAnsi="Times New Roman" w:cs="Times New Roman"/>
          <w:sz w:val="24"/>
          <w:szCs w:val="24"/>
        </w:rPr>
        <w:t>Биология. Общие закономерности.9 класс</w:t>
      </w:r>
      <w:r w:rsidRPr="00357D55">
        <w:rPr>
          <w:rFonts w:ascii="Times New Roman" w:eastAsia="Times New Roman" w:hAnsi="Times New Roman" w:cs="Times New Roman"/>
          <w:sz w:val="24"/>
          <w:szCs w:val="24"/>
          <w:lang w:eastAsia="ru-RU"/>
        </w:rPr>
        <w:t xml:space="preserve"> (конц</w:t>
      </w:r>
      <w:r w:rsidR="00681D61" w:rsidRPr="00357D55">
        <w:rPr>
          <w:rFonts w:ascii="Times New Roman" w:eastAsia="Times New Roman" w:hAnsi="Times New Roman" w:cs="Times New Roman"/>
          <w:sz w:val="24"/>
          <w:szCs w:val="24"/>
          <w:lang w:eastAsia="ru-RU"/>
        </w:rPr>
        <w:t>ентрический курс). М.:Дрофа,201</w:t>
      </w:r>
      <w:r w:rsidR="00681D61" w:rsidRPr="00357D55">
        <w:rPr>
          <w:rFonts w:ascii="Times New Roman" w:eastAsia="Times New Roman" w:hAnsi="Times New Roman" w:cs="Times New Roman"/>
          <w:sz w:val="24"/>
          <w:szCs w:val="24"/>
          <w:lang w:val="en-US" w:eastAsia="ru-RU"/>
        </w:rPr>
        <w:t>4</w:t>
      </w:r>
      <w:r w:rsidRPr="00357D55">
        <w:rPr>
          <w:rFonts w:ascii="Times New Roman" w:eastAsia="Times New Roman" w:hAnsi="Times New Roman" w:cs="Times New Roman"/>
          <w:sz w:val="24"/>
          <w:szCs w:val="24"/>
          <w:lang w:eastAsia="ru-RU"/>
        </w:rPr>
        <w:t xml:space="preserve"> </w:t>
      </w:r>
    </w:p>
    <w:p w:rsidR="0071213C" w:rsidRPr="00357D55" w:rsidRDefault="0071213C" w:rsidP="00357D55">
      <w:pPr>
        <w:pStyle w:val="a3"/>
        <w:numPr>
          <w:ilvl w:val="0"/>
          <w:numId w:val="17"/>
        </w:numPr>
        <w:rPr>
          <w:rFonts w:ascii="Times New Roman" w:eastAsia="Times New Roman" w:hAnsi="Times New Roman" w:cs="Times New Roman"/>
          <w:sz w:val="24"/>
          <w:szCs w:val="24"/>
          <w:lang w:eastAsia="ru-RU"/>
        </w:rPr>
      </w:pPr>
      <w:r w:rsidRPr="00357D55">
        <w:rPr>
          <w:rFonts w:ascii="Times New Roman" w:hAnsi="Times New Roman" w:cs="Times New Roman"/>
          <w:sz w:val="24"/>
          <w:szCs w:val="24"/>
        </w:rPr>
        <w:t>Программа основного общего образования по биологии 5—9 классы. Концентрический курс.</w:t>
      </w:r>
      <w:r w:rsidRPr="00357D55">
        <w:rPr>
          <w:rFonts w:ascii="Times New Roman" w:eastAsia="Times New Roman" w:hAnsi="Times New Roman" w:cs="Times New Roman"/>
          <w:sz w:val="24"/>
          <w:szCs w:val="24"/>
          <w:lang w:eastAsia="ru-RU"/>
        </w:rPr>
        <w:t xml:space="preserve"> «Биология.</w:t>
      </w:r>
      <w:r w:rsidR="00B11F71" w:rsidRPr="00357D55">
        <w:rPr>
          <w:rFonts w:ascii="Times New Roman" w:hAnsi="Times New Roman" w:cs="Times New Roman"/>
          <w:sz w:val="24"/>
          <w:szCs w:val="24"/>
        </w:rPr>
        <w:t xml:space="preserve"> Общие закономерности. 9 класс»</w:t>
      </w:r>
      <w:r w:rsidRPr="00357D55">
        <w:rPr>
          <w:rFonts w:ascii="Times New Roman" w:eastAsia="Times New Roman" w:hAnsi="Times New Roman" w:cs="Times New Roman"/>
          <w:sz w:val="24"/>
          <w:szCs w:val="24"/>
          <w:lang w:eastAsia="ru-RU"/>
        </w:rPr>
        <w:t xml:space="preserve"> </w:t>
      </w:r>
      <w:r w:rsidR="00B11F71" w:rsidRPr="00357D55">
        <w:rPr>
          <w:rFonts w:ascii="Times New Roman" w:eastAsia="Times New Roman" w:hAnsi="Times New Roman" w:cs="Times New Roman"/>
          <w:sz w:val="24"/>
          <w:szCs w:val="24"/>
          <w:lang w:eastAsia="ru-RU"/>
        </w:rPr>
        <w:t>Автор В. Б. Захаров</w:t>
      </w:r>
    </w:p>
    <w:p w:rsidR="00B11F71" w:rsidRPr="00357D55" w:rsidRDefault="00B11F71" w:rsidP="00357D55">
      <w:pPr>
        <w:pStyle w:val="a3"/>
        <w:numPr>
          <w:ilvl w:val="0"/>
          <w:numId w:val="17"/>
        </w:numPr>
        <w:jc w:val="both"/>
        <w:rPr>
          <w:rFonts w:ascii="Times New Roman" w:hAnsi="Times New Roman" w:cs="Times New Roman"/>
          <w:sz w:val="24"/>
          <w:szCs w:val="24"/>
        </w:rPr>
      </w:pPr>
      <w:r w:rsidRPr="00357D55">
        <w:rPr>
          <w:rFonts w:ascii="Times New Roman" w:eastAsia="Times New Roman" w:hAnsi="Times New Roman" w:cs="Times New Roman"/>
          <w:color w:val="000000"/>
          <w:sz w:val="24"/>
          <w:szCs w:val="24"/>
          <w:lang w:eastAsia="ru-RU"/>
        </w:rPr>
        <w:t xml:space="preserve">А. Ю. </w:t>
      </w:r>
      <w:proofErr w:type="spellStart"/>
      <w:r w:rsidRPr="00357D55">
        <w:rPr>
          <w:rFonts w:ascii="Times New Roman" w:eastAsia="Times New Roman" w:hAnsi="Times New Roman" w:cs="Times New Roman"/>
          <w:color w:val="000000"/>
          <w:sz w:val="24"/>
          <w:szCs w:val="24"/>
          <w:lang w:eastAsia="ru-RU"/>
        </w:rPr>
        <w:t>Цибулевский</w:t>
      </w:r>
      <w:proofErr w:type="spellEnd"/>
      <w:r w:rsidRPr="00357D55">
        <w:rPr>
          <w:rFonts w:ascii="Times New Roman" w:eastAsia="Times New Roman" w:hAnsi="Times New Roman" w:cs="Times New Roman"/>
          <w:color w:val="000000"/>
          <w:sz w:val="24"/>
          <w:szCs w:val="24"/>
          <w:lang w:eastAsia="ru-RU"/>
        </w:rPr>
        <w:t>, В.Б. Захаров, Н. И. Сонин</w:t>
      </w:r>
      <w:r w:rsidRPr="00357D55">
        <w:rPr>
          <w:rFonts w:ascii="Times New Roman" w:eastAsia="Times New Roman" w:hAnsi="Times New Roman" w:cs="Times New Roman"/>
          <w:sz w:val="24"/>
          <w:szCs w:val="24"/>
          <w:lang w:eastAsia="ru-RU"/>
        </w:rPr>
        <w:t xml:space="preserve">  </w:t>
      </w:r>
      <w:r w:rsidRPr="00357D55">
        <w:rPr>
          <w:rFonts w:ascii="Times New Roman" w:hAnsi="Times New Roman" w:cs="Times New Roman"/>
          <w:sz w:val="24"/>
          <w:szCs w:val="24"/>
        </w:rPr>
        <w:t>Биология</w:t>
      </w:r>
      <w:r w:rsidRPr="00357D55">
        <w:rPr>
          <w:rFonts w:ascii="Times New Roman" w:eastAsia="Times New Roman" w:hAnsi="Times New Roman" w:cs="Times New Roman"/>
          <w:sz w:val="24"/>
          <w:szCs w:val="24"/>
          <w:lang w:eastAsia="ru-RU"/>
        </w:rPr>
        <w:t>.</w:t>
      </w:r>
      <w:r w:rsidRPr="00357D55">
        <w:rPr>
          <w:rFonts w:ascii="Times New Roman" w:hAnsi="Times New Roman" w:cs="Times New Roman"/>
          <w:sz w:val="24"/>
          <w:szCs w:val="24"/>
        </w:rPr>
        <w:t xml:space="preserve"> Общие закономерности. 9  </w:t>
      </w:r>
      <w:r w:rsidRPr="00357D55">
        <w:rPr>
          <w:rFonts w:ascii="Times New Roman" w:eastAsia="Times New Roman" w:hAnsi="Times New Roman" w:cs="Times New Roman"/>
          <w:sz w:val="24"/>
          <w:szCs w:val="24"/>
          <w:lang w:eastAsia="ru-RU"/>
        </w:rPr>
        <w:t>класс»</w:t>
      </w:r>
      <w:r w:rsidRPr="00357D55">
        <w:rPr>
          <w:rFonts w:ascii="Times New Roman" w:hAnsi="Times New Roman" w:cs="Times New Roman"/>
          <w:sz w:val="24"/>
          <w:szCs w:val="24"/>
        </w:rPr>
        <w:t>: Рабочая тетрадь (концентрический курс). М.: Дрофа, 2015.</w:t>
      </w:r>
    </w:p>
    <w:p w:rsidR="00B11F71" w:rsidRPr="00357D55" w:rsidRDefault="00B11F71" w:rsidP="00357D55">
      <w:pPr>
        <w:pStyle w:val="a3"/>
        <w:numPr>
          <w:ilvl w:val="0"/>
          <w:numId w:val="17"/>
        </w:numPr>
        <w:jc w:val="both"/>
        <w:rPr>
          <w:rFonts w:ascii="Times New Roman" w:hAnsi="Times New Roman" w:cs="Times New Roman"/>
          <w:sz w:val="24"/>
          <w:szCs w:val="24"/>
        </w:rPr>
      </w:pPr>
      <w:r w:rsidRPr="00357D55">
        <w:rPr>
          <w:rFonts w:ascii="Times New Roman" w:hAnsi="Times New Roman" w:cs="Times New Roman"/>
          <w:sz w:val="24"/>
          <w:szCs w:val="24"/>
        </w:rPr>
        <w:t>Федеральный государственный образовательный стандарт основного общего образования. М.: Просвещение, 2010.</w:t>
      </w:r>
    </w:p>
    <w:p w:rsidR="00B11F71" w:rsidRPr="00357D55" w:rsidRDefault="00B11F71" w:rsidP="00357D55">
      <w:pPr>
        <w:pStyle w:val="a3"/>
        <w:numPr>
          <w:ilvl w:val="0"/>
          <w:numId w:val="17"/>
        </w:numPr>
        <w:jc w:val="both"/>
        <w:rPr>
          <w:rFonts w:ascii="Times New Roman" w:hAnsi="Times New Roman" w:cs="Times New Roman"/>
          <w:sz w:val="24"/>
          <w:szCs w:val="24"/>
        </w:rPr>
      </w:pPr>
      <w:r w:rsidRPr="00357D55">
        <w:rPr>
          <w:rFonts w:ascii="Times New Roman" w:hAnsi="Times New Roman" w:cs="Times New Roman"/>
          <w:sz w:val="24"/>
          <w:szCs w:val="24"/>
        </w:rPr>
        <w:t>Федеральный закон от 29.12.2012 № 273-ФЗ «Об образовании в Российской Федерации».</w:t>
      </w:r>
    </w:p>
    <w:p w:rsidR="00B11F71" w:rsidRPr="00357D55" w:rsidRDefault="00B11F71" w:rsidP="00357D55">
      <w:pPr>
        <w:pStyle w:val="a3"/>
        <w:numPr>
          <w:ilvl w:val="0"/>
          <w:numId w:val="17"/>
        </w:numPr>
        <w:rPr>
          <w:rFonts w:ascii="Times New Roman" w:eastAsia="Times New Roman" w:hAnsi="Times New Roman" w:cs="Times New Roman"/>
          <w:sz w:val="24"/>
          <w:szCs w:val="24"/>
          <w:lang w:eastAsia="ru-RU"/>
        </w:rPr>
      </w:pPr>
      <w:r w:rsidRPr="00357D55">
        <w:rPr>
          <w:rFonts w:ascii="Times New Roman" w:hAnsi="Times New Roman" w:cs="Times New Roman"/>
          <w:sz w:val="24"/>
          <w:szCs w:val="24"/>
        </w:rPr>
        <w:t>Фундаментальное ядро содержания общего образования</w:t>
      </w:r>
      <w:proofErr w:type="gramStart"/>
      <w:r w:rsidRPr="00357D55">
        <w:rPr>
          <w:rFonts w:ascii="Times New Roman" w:hAnsi="Times New Roman" w:cs="Times New Roman"/>
          <w:sz w:val="24"/>
          <w:szCs w:val="24"/>
        </w:rPr>
        <w:t xml:space="preserve"> /П</w:t>
      </w:r>
      <w:proofErr w:type="gramEnd"/>
      <w:r w:rsidRPr="00357D55">
        <w:rPr>
          <w:rFonts w:ascii="Times New Roman" w:hAnsi="Times New Roman" w:cs="Times New Roman"/>
          <w:sz w:val="24"/>
          <w:szCs w:val="24"/>
        </w:rPr>
        <w:t xml:space="preserve">од ред. В.В. Козлова, А.М. </w:t>
      </w:r>
      <w:proofErr w:type="spellStart"/>
      <w:r w:rsidRPr="00357D55">
        <w:rPr>
          <w:rFonts w:ascii="Times New Roman" w:hAnsi="Times New Roman" w:cs="Times New Roman"/>
          <w:sz w:val="24"/>
          <w:szCs w:val="24"/>
        </w:rPr>
        <w:t>Кондакова</w:t>
      </w:r>
      <w:proofErr w:type="spellEnd"/>
      <w:r w:rsidRPr="00357D55">
        <w:rPr>
          <w:rFonts w:ascii="Times New Roman" w:hAnsi="Times New Roman" w:cs="Times New Roman"/>
          <w:sz w:val="24"/>
          <w:szCs w:val="24"/>
        </w:rPr>
        <w:t>. М.: Просвещение, 2011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47"/>
        <w:gridCol w:w="2891"/>
      </w:tblGrid>
      <w:tr w:rsidR="00B11F71" w:rsidRPr="00357D55" w:rsidTr="00B11F71">
        <w:trPr>
          <w:gridAfter w:val="1"/>
          <w:wAfter w:w="1500" w:type="pct"/>
          <w:tblCellSpacing w:w="0" w:type="dxa"/>
        </w:trPr>
        <w:tc>
          <w:tcPr>
            <w:tcW w:w="3500" w:type="pct"/>
            <w:shd w:val="clear" w:color="auto" w:fill="FFFFFF"/>
            <w:tcMar>
              <w:top w:w="0" w:type="dxa"/>
              <w:left w:w="0" w:type="dxa"/>
              <w:bottom w:w="150" w:type="dxa"/>
              <w:right w:w="0" w:type="dxa"/>
            </w:tcMar>
            <w:hideMark/>
          </w:tcPr>
          <w:p w:rsidR="00B11F71" w:rsidRPr="00357D55" w:rsidRDefault="00B11F71" w:rsidP="00357D55">
            <w:pPr>
              <w:spacing w:after="0"/>
              <w:rPr>
                <w:rFonts w:ascii="Times New Roman" w:eastAsia="Times New Roman" w:hAnsi="Times New Roman" w:cs="Times New Roman"/>
                <w:color w:val="000000"/>
                <w:sz w:val="24"/>
                <w:szCs w:val="24"/>
                <w:lang w:val="en-US" w:eastAsia="ru-RU"/>
              </w:rPr>
            </w:pPr>
          </w:p>
          <w:p w:rsidR="00B11F71" w:rsidRPr="00357D55" w:rsidRDefault="00B11F71" w:rsidP="00357D55">
            <w:pPr>
              <w:spacing w:after="0"/>
              <w:rPr>
                <w:rFonts w:ascii="Times New Roman" w:eastAsia="Times New Roman" w:hAnsi="Times New Roman" w:cs="Times New Roman"/>
                <w:color w:val="000000"/>
                <w:sz w:val="24"/>
                <w:szCs w:val="24"/>
                <w:lang w:eastAsia="ru-RU"/>
              </w:rPr>
            </w:pPr>
          </w:p>
        </w:tc>
      </w:tr>
      <w:tr w:rsidR="00B11F71" w:rsidRPr="00357D55" w:rsidTr="00B11F71">
        <w:trPr>
          <w:tblCellSpacing w:w="0" w:type="dxa"/>
        </w:trPr>
        <w:tc>
          <w:tcPr>
            <w:tcW w:w="3500" w:type="pct"/>
            <w:shd w:val="clear" w:color="auto" w:fill="FFFFFF"/>
            <w:tcMar>
              <w:top w:w="0" w:type="dxa"/>
              <w:left w:w="0" w:type="dxa"/>
              <w:bottom w:w="150" w:type="dxa"/>
              <w:right w:w="150" w:type="dxa"/>
            </w:tcMar>
            <w:hideMark/>
          </w:tcPr>
          <w:p w:rsidR="00B11F71" w:rsidRPr="00357D55" w:rsidRDefault="00B11F71" w:rsidP="00357D55">
            <w:pPr>
              <w:spacing w:after="0"/>
              <w:rPr>
                <w:rFonts w:ascii="Times New Roman" w:eastAsia="Times New Roman" w:hAnsi="Times New Roman" w:cs="Times New Roman"/>
                <w:color w:val="000000"/>
                <w:sz w:val="24"/>
                <w:szCs w:val="24"/>
                <w:lang w:eastAsia="ru-RU"/>
              </w:rPr>
            </w:pPr>
          </w:p>
        </w:tc>
        <w:tc>
          <w:tcPr>
            <w:tcW w:w="1500" w:type="pct"/>
            <w:shd w:val="clear" w:color="auto" w:fill="FFFFFF"/>
            <w:tcMar>
              <w:top w:w="0" w:type="dxa"/>
              <w:left w:w="0" w:type="dxa"/>
              <w:bottom w:w="150" w:type="dxa"/>
              <w:right w:w="0" w:type="dxa"/>
            </w:tcMar>
            <w:hideMark/>
          </w:tcPr>
          <w:p w:rsidR="00B11F71" w:rsidRPr="00357D55" w:rsidRDefault="00B11F71" w:rsidP="00357D55">
            <w:pPr>
              <w:spacing w:after="0"/>
              <w:rPr>
                <w:rFonts w:ascii="Times New Roman" w:eastAsia="Times New Roman" w:hAnsi="Times New Roman" w:cs="Times New Roman"/>
                <w:color w:val="000000"/>
                <w:sz w:val="24"/>
                <w:szCs w:val="24"/>
                <w:lang w:eastAsia="ru-RU"/>
              </w:rPr>
            </w:pPr>
          </w:p>
        </w:tc>
      </w:tr>
    </w:tbl>
    <w:p w:rsidR="00B11F71" w:rsidRPr="00357D55" w:rsidRDefault="00B11F71" w:rsidP="00357D55">
      <w:pPr>
        <w:ind w:left="720"/>
        <w:jc w:val="center"/>
        <w:rPr>
          <w:rFonts w:ascii="Times New Roman" w:hAnsi="Times New Roman" w:cs="Times New Roman"/>
          <w:b/>
          <w:sz w:val="24"/>
          <w:szCs w:val="24"/>
        </w:rPr>
      </w:pPr>
    </w:p>
    <w:p w:rsidR="00B11F71" w:rsidRPr="00357D55" w:rsidRDefault="00B11F71" w:rsidP="00357D55">
      <w:pPr>
        <w:numPr>
          <w:ilvl w:val="0"/>
          <w:numId w:val="19"/>
        </w:numPr>
        <w:spacing w:after="0"/>
        <w:rPr>
          <w:rFonts w:ascii="Times New Roman" w:hAnsi="Times New Roman" w:cs="Times New Roman"/>
          <w:sz w:val="24"/>
          <w:szCs w:val="24"/>
        </w:rPr>
        <w:sectPr w:rsidR="00B11F71" w:rsidRPr="00357D55" w:rsidSect="00357D55">
          <w:pgSz w:w="11906" w:h="16838"/>
          <w:pgMar w:top="1134" w:right="1134" w:bottom="851" w:left="1134" w:header="709" w:footer="709" w:gutter="0"/>
          <w:cols w:space="708"/>
          <w:docGrid w:linePitch="360"/>
        </w:sectPr>
      </w:pPr>
    </w:p>
    <w:p w:rsidR="006B7397" w:rsidRPr="00357D55" w:rsidRDefault="006B7397" w:rsidP="00357D55">
      <w:pPr>
        <w:pStyle w:val="a3"/>
        <w:spacing w:after="0"/>
        <w:rPr>
          <w:rFonts w:ascii="Times New Roman" w:hAnsi="Times New Roman" w:cs="Times New Roman"/>
          <w:sz w:val="24"/>
          <w:szCs w:val="24"/>
        </w:rPr>
      </w:pPr>
    </w:p>
    <w:sectPr w:rsidR="006B7397" w:rsidRPr="00357D55" w:rsidSect="00357D55">
      <w:type w:val="continuous"/>
      <w:pgSz w:w="11906" w:h="16838"/>
      <w:pgMar w:top="1134" w:right="1134" w:bottom="851" w:left="113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360" w:rsidRDefault="003A4360" w:rsidP="00AB4A00">
      <w:pPr>
        <w:spacing w:after="0" w:line="240" w:lineRule="auto"/>
      </w:pPr>
      <w:r>
        <w:separator/>
      </w:r>
    </w:p>
  </w:endnote>
  <w:endnote w:type="continuationSeparator" w:id="0">
    <w:p w:rsidR="003A4360" w:rsidRDefault="003A4360" w:rsidP="00AB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FranklinGothicDemiC">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360" w:rsidRDefault="003A4360" w:rsidP="00AB4A00">
      <w:pPr>
        <w:spacing w:after="0" w:line="240" w:lineRule="auto"/>
      </w:pPr>
      <w:r>
        <w:separator/>
      </w:r>
    </w:p>
  </w:footnote>
  <w:footnote w:type="continuationSeparator" w:id="0">
    <w:p w:rsidR="003A4360" w:rsidRDefault="003A4360" w:rsidP="00AB4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049D36"/>
    <w:lvl w:ilvl="0">
      <w:numFmt w:val="decimal"/>
      <w:lvlText w:val="*"/>
      <w:lvlJc w:val="left"/>
    </w:lvl>
  </w:abstractNum>
  <w:abstractNum w:abstractNumId="1">
    <w:nsid w:val="01065EBD"/>
    <w:multiLevelType w:val="hybridMultilevel"/>
    <w:tmpl w:val="D75EC3B6"/>
    <w:lvl w:ilvl="0" w:tplc="DE18FF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DB205D"/>
    <w:multiLevelType w:val="hybridMultilevel"/>
    <w:tmpl w:val="99A027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41A0A11"/>
    <w:multiLevelType w:val="hybridMultilevel"/>
    <w:tmpl w:val="AA6A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BA71BA"/>
    <w:multiLevelType w:val="hybridMultilevel"/>
    <w:tmpl w:val="682AA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B4E22"/>
    <w:multiLevelType w:val="hybridMultilevel"/>
    <w:tmpl w:val="838E7E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82042D9"/>
    <w:multiLevelType w:val="hybridMultilevel"/>
    <w:tmpl w:val="58D8E502"/>
    <w:lvl w:ilvl="0" w:tplc="BD0AB1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8743F27"/>
    <w:multiLevelType w:val="hybridMultilevel"/>
    <w:tmpl w:val="64C447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95A44BE"/>
    <w:multiLevelType w:val="hybridMultilevel"/>
    <w:tmpl w:val="CBD2E8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CF404AD"/>
    <w:multiLevelType w:val="hybridMultilevel"/>
    <w:tmpl w:val="0B82FB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6F5EB0"/>
    <w:multiLevelType w:val="hybridMultilevel"/>
    <w:tmpl w:val="AB9C11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EDC151C"/>
    <w:multiLevelType w:val="hybridMultilevel"/>
    <w:tmpl w:val="06CE5B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8345A8"/>
    <w:multiLevelType w:val="hybridMultilevel"/>
    <w:tmpl w:val="501A8CA0"/>
    <w:lvl w:ilvl="0" w:tplc="B8C020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5966CD"/>
    <w:multiLevelType w:val="hybridMultilevel"/>
    <w:tmpl w:val="4058DF9E"/>
    <w:lvl w:ilvl="0" w:tplc="21DC5B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6DF00F6"/>
    <w:multiLevelType w:val="hybridMultilevel"/>
    <w:tmpl w:val="37506E40"/>
    <w:lvl w:ilvl="0" w:tplc="2C3699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DE97798"/>
    <w:multiLevelType w:val="hybridMultilevel"/>
    <w:tmpl w:val="20A4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E55BA7"/>
    <w:multiLevelType w:val="hybridMultilevel"/>
    <w:tmpl w:val="06F0A7B4"/>
    <w:lvl w:ilvl="0" w:tplc="A044B88A">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B0E3ADE"/>
    <w:multiLevelType w:val="hybridMultilevel"/>
    <w:tmpl w:val="20A4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D325A6"/>
    <w:multiLevelType w:val="hybridMultilevel"/>
    <w:tmpl w:val="3CD8BB68"/>
    <w:lvl w:ilvl="0" w:tplc="82C2C9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04273"/>
    <w:multiLevelType w:val="hybridMultilevel"/>
    <w:tmpl w:val="0C686C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FCF0F19"/>
    <w:multiLevelType w:val="hybridMultilevel"/>
    <w:tmpl w:val="E7F4FF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27E68E3"/>
    <w:multiLevelType w:val="hybridMultilevel"/>
    <w:tmpl w:val="9EB8601A"/>
    <w:lvl w:ilvl="0" w:tplc="FB14D4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84A60AF"/>
    <w:multiLevelType w:val="hybridMultilevel"/>
    <w:tmpl w:val="DB54A8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E3A10B1"/>
    <w:multiLevelType w:val="hybridMultilevel"/>
    <w:tmpl w:val="E91C80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8C26BE"/>
    <w:multiLevelType w:val="hybridMultilevel"/>
    <w:tmpl w:val="23D650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830EF3"/>
    <w:multiLevelType w:val="hybridMultilevel"/>
    <w:tmpl w:val="86E222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7"/>
  </w:num>
  <w:num w:numId="4">
    <w:abstractNumId w:val="29"/>
  </w:num>
  <w:num w:numId="5">
    <w:abstractNumId w:val="18"/>
  </w:num>
  <w:num w:numId="6">
    <w:abstractNumId w:val="13"/>
  </w:num>
  <w:num w:numId="7">
    <w:abstractNumId w:val="32"/>
  </w:num>
  <w:num w:numId="8">
    <w:abstractNumId w:val="0"/>
    <w:lvlOverride w:ilvl="0">
      <w:lvl w:ilvl="0">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11">
    <w:abstractNumId w:val="31"/>
  </w:num>
  <w:num w:numId="12">
    <w:abstractNumId w:val="1"/>
  </w:num>
  <w:num w:numId="13">
    <w:abstractNumId w:val="16"/>
  </w:num>
  <w:num w:numId="14">
    <w:abstractNumId w:val="21"/>
  </w:num>
  <w:num w:numId="15">
    <w:abstractNumId w:val="25"/>
  </w:num>
  <w:num w:numId="16">
    <w:abstractNumId w:val="15"/>
  </w:num>
  <w:num w:numId="17">
    <w:abstractNumId w:val="17"/>
  </w:num>
  <w:num w:numId="18">
    <w:abstractNumId w:val="20"/>
  </w:num>
  <w:num w:numId="19">
    <w:abstractNumId w:val="14"/>
  </w:num>
  <w:num w:numId="20">
    <w:abstractNumId w:val="19"/>
  </w:num>
  <w:num w:numId="21">
    <w:abstractNumId w:val="3"/>
  </w:num>
  <w:num w:numId="22">
    <w:abstractNumId w:val="6"/>
  </w:num>
  <w:num w:numId="23">
    <w:abstractNumId w:val="4"/>
  </w:num>
  <w:num w:numId="24">
    <w:abstractNumId w:val="9"/>
  </w:num>
  <w:num w:numId="25">
    <w:abstractNumId w:val="30"/>
  </w:num>
  <w:num w:numId="26">
    <w:abstractNumId w:val="7"/>
  </w:num>
  <w:num w:numId="27">
    <w:abstractNumId w:val="5"/>
  </w:num>
  <w:num w:numId="28">
    <w:abstractNumId w:val="12"/>
  </w:num>
  <w:num w:numId="29">
    <w:abstractNumId w:val="2"/>
  </w:num>
  <w:num w:numId="30">
    <w:abstractNumId w:val="28"/>
  </w:num>
  <w:num w:numId="31">
    <w:abstractNumId w:val="23"/>
  </w:num>
  <w:num w:numId="32">
    <w:abstractNumId w:val="26"/>
  </w:num>
  <w:num w:numId="33">
    <w:abstractNumId w:val="11"/>
  </w:num>
  <w:num w:numId="34">
    <w:abstractNumId w:val="2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7A"/>
    <w:rsid w:val="00110D56"/>
    <w:rsid w:val="00125786"/>
    <w:rsid w:val="001B630D"/>
    <w:rsid w:val="001F1143"/>
    <w:rsid w:val="00265E7A"/>
    <w:rsid w:val="00357D55"/>
    <w:rsid w:val="0038366B"/>
    <w:rsid w:val="003A4360"/>
    <w:rsid w:val="004837FE"/>
    <w:rsid w:val="0051799E"/>
    <w:rsid w:val="0062666C"/>
    <w:rsid w:val="00681D61"/>
    <w:rsid w:val="006B7397"/>
    <w:rsid w:val="0071213C"/>
    <w:rsid w:val="0072466F"/>
    <w:rsid w:val="00784D26"/>
    <w:rsid w:val="007C3BE7"/>
    <w:rsid w:val="007F15D4"/>
    <w:rsid w:val="008316AB"/>
    <w:rsid w:val="008E3523"/>
    <w:rsid w:val="00965540"/>
    <w:rsid w:val="00AB4A00"/>
    <w:rsid w:val="00B11F71"/>
    <w:rsid w:val="00C02785"/>
    <w:rsid w:val="00C2781E"/>
    <w:rsid w:val="00DA1143"/>
    <w:rsid w:val="00E5769C"/>
    <w:rsid w:val="00FA0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143"/>
    <w:pPr>
      <w:ind w:left="720"/>
      <w:contextualSpacing/>
    </w:pPr>
  </w:style>
  <w:style w:type="character" w:customStyle="1" w:styleId="apple-converted-space">
    <w:name w:val="apple-converted-space"/>
    <w:basedOn w:val="a0"/>
    <w:rsid w:val="00B11F71"/>
  </w:style>
  <w:style w:type="paragraph" w:styleId="a4">
    <w:name w:val="header"/>
    <w:basedOn w:val="a"/>
    <w:link w:val="a5"/>
    <w:uiPriority w:val="99"/>
    <w:unhideWhenUsed/>
    <w:rsid w:val="00AB4A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A00"/>
  </w:style>
  <w:style w:type="paragraph" w:styleId="a6">
    <w:name w:val="footer"/>
    <w:basedOn w:val="a"/>
    <w:link w:val="a7"/>
    <w:uiPriority w:val="99"/>
    <w:unhideWhenUsed/>
    <w:rsid w:val="00AB4A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4A00"/>
  </w:style>
  <w:style w:type="paragraph" w:styleId="a8">
    <w:name w:val="Balloon Text"/>
    <w:basedOn w:val="a"/>
    <w:link w:val="a9"/>
    <w:uiPriority w:val="99"/>
    <w:semiHidden/>
    <w:unhideWhenUsed/>
    <w:rsid w:val="00110D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0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143"/>
    <w:pPr>
      <w:ind w:left="720"/>
      <w:contextualSpacing/>
    </w:pPr>
  </w:style>
  <w:style w:type="character" w:customStyle="1" w:styleId="apple-converted-space">
    <w:name w:val="apple-converted-space"/>
    <w:basedOn w:val="a0"/>
    <w:rsid w:val="00B11F71"/>
  </w:style>
  <w:style w:type="paragraph" w:styleId="a4">
    <w:name w:val="header"/>
    <w:basedOn w:val="a"/>
    <w:link w:val="a5"/>
    <w:uiPriority w:val="99"/>
    <w:unhideWhenUsed/>
    <w:rsid w:val="00AB4A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A00"/>
  </w:style>
  <w:style w:type="paragraph" w:styleId="a6">
    <w:name w:val="footer"/>
    <w:basedOn w:val="a"/>
    <w:link w:val="a7"/>
    <w:uiPriority w:val="99"/>
    <w:unhideWhenUsed/>
    <w:rsid w:val="00AB4A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4A00"/>
  </w:style>
  <w:style w:type="paragraph" w:styleId="a8">
    <w:name w:val="Balloon Text"/>
    <w:basedOn w:val="a"/>
    <w:link w:val="a9"/>
    <w:uiPriority w:val="99"/>
    <w:semiHidden/>
    <w:unhideWhenUsed/>
    <w:rsid w:val="00110D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0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3420">
      <w:bodyDiv w:val="1"/>
      <w:marLeft w:val="0"/>
      <w:marRight w:val="0"/>
      <w:marTop w:val="0"/>
      <w:marBottom w:val="0"/>
      <w:divBdr>
        <w:top w:val="none" w:sz="0" w:space="0" w:color="auto"/>
        <w:left w:val="none" w:sz="0" w:space="0" w:color="auto"/>
        <w:bottom w:val="none" w:sz="0" w:space="0" w:color="auto"/>
        <w:right w:val="none" w:sz="0" w:space="0" w:color="auto"/>
      </w:divBdr>
    </w:div>
    <w:div w:id="16322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22</Pages>
  <Words>5879</Words>
  <Characters>33513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Секретарь</cp:lastModifiedBy>
  <cp:revision>8</cp:revision>
  <cp:lastPrinted>2018-09-12T13:22:00Z</cp:lastPrinted>
  <dcterms:created xsi:type="dcterms:W3CDTF">2016-11-07T15:55:00Z</dcterms:created>
  <dcterms:modified xsi:type="dcterms:W3CDTF">2018-09-13T07:11:00Z</dcterms:modified>
</cp:coreProperties>
</file>