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E8" w:rsidRDefault="004731E8" w:rsidP="004731E8">
      <w:pPr>
        <w:tabs>
          <w:tab w:val="left" w:pos="9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5785" cy="446405"/>
            <wp:effectExtent l="19050" t="0" r="5715" b="0"/>
            <wp:docPr id="8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E8" w:rsidRDefault="004731E8" w:rsidP="004731E8">
      <w:pPr>
        <w:tabs>
          <w:tab w:val="left" w:pos="9355"/>
        </w:tabs>
        <w:jc w:val="center"/>
        <w:rPr>
          <w:b/>
        </w:rPr>
      </w:pPr>
    </w:p>
    <w:p w:rsidR="004731E8" w:rsidRPr="00831D9B" w:rsidRDefault="004731E8" w:rsidP="004731E8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>Муниципальное автономное общеобразовательное учреждение</w:t>
      </w:r>
      <w:r w:rsidRPr="00831D9B">
        <w:rPr>
          <w:sz w:val="22"/>
          <w:szCs w:val="22"/>
        </w:rPr>
        <w:t xml:space="preserve"> </w:t>
      </w:r>
    </w:p>
    <w:p w:rsidR="004731E8" w:rsidRPr="00831D9B" w:rsidRDefault="004731E8" w:rsidP="004731E8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>«Средняя общеобразовательная школа № 145 с углубленным изучением экономики, английского языка, математики, информатики»</w:t>
      </w:r>
      <w:r w:rsidRPr="00831D9B">
        <w:rPr>
          <w:sz w:val="22"/>
          <w:szCs w:val="22"/>
        </w:rPr>
        <w:t xml:space="preserve"> </w:t>
      </w:r>
    </w:p>
    <w:p w:rsidR="004731E8" w:rsidRPr="00831D9B" w:rsidRDefault="004731E8" w:rsidP="004731E8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 xml:space="preserve"> «Экономическая школа»</w:t>
      </w:r>
      <w:r w:rsidRPr="00831D9B">
        <w:rPr>
          <w:sz w:val="22"/>
          <w:szCs w:val="22"/>
        </w:rPr>
        <w:t xml:space="preserve"> </w:t>
      </w:r>
    </w:p>
    <w:p w:rsidR="004731E8" w:rsidRPr="00831D9B" w:rsidRDefault="004731E8" w:rsidP="004731E8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 xml:space="preserve">              </w:t>
      </w:r>
      <w:r w:rsidRPr="00831D9B">
        <w:rPr>
          <w:sz w:val="22"/>
          <w:szCs w:val="22"/>
        </w:rPr>
        <w:t>г.</w:t>
      </w:r>
      <w:r w:rsidRPr="00831D9B">
        <w:rPr>
          <w:bCs/>
          <w:sz w:val="22"/>
          <w:szCs w:val="22"/>
        </w:rPr>
        <w:t xml:space="preserve"> </w:t>
      </w:r>
      <w:r w:rsidRPr="00831D9B">
        <w:rPr>
          <w:sz w:val="22"/>
          <w:szCs w:val="22"/>
        </w:rPr>
        <w:t xml:space="preserve">Пермь, ул. Карпинского 87а, тел./факс: (342) 224-04-68 </w:t>
      </w:r>
    </w:p>
    <w:p w:rsidR="004731E8" w:rsidRPr="00831D9B" w:rsidRDefault="004731E8" w:rsidP="004731E8">
      <w:pPr>
        <w:tabs>
          <w:tab w:val="left" w:pos="9355"/>
        </w:tabs>
        <w:jc w:val="center"/>
        <w:rPr>
          <w:b/>
        </w:rPr>
      </w:pPr>
      <w:r w:rsidRPr="00831D9B">
        <w:rPr>
          <w:sz w:val="22"/>
          <w:szCs w:val="22"/>
          <w:lang w:val="en-US"/>
        </w:rPr>
        <w:t>E</w:t>
      </w:r>
      <w:r w:rsidRPr="00831D9B">
        <w:rPr>
          <w:sz w:val="22"/>
          <w:szCs w:val="22"/>
        </w:rPr>
        <w:t>-</w:t>
      </w:r>
      <w:r w:rsidRPr="00831D9B">
        <w:rPr>
          <w:sz w:val="22"/>
          <w:szCs w:val="22"/>
          <w:lang w:val="en-US"/>
        </w:rPr>
        <w:t>mail</w:t>
      </w:r>
      <w:r w:rsidRPr="00831D9B">
        <w:rPr>
          <w:sz w:val="22"/>
          <w:szCs w:val="22"/>
        </w:rPr>
        <w:t xml:space="preserve">: </w:t>
      </w:r>
      <w:hyperlink r:id="rId6" w:history="1">
        <w:r w:rsidRPr="00831D9B">
          <w:rPr>
            <w:rStyle w:val="a6"/>
            <w:sz w:val="22"/>
            <w:szCs w:val="22"/>
            <w:lang w:val="en-US"/>
          </w:rPr>
          <w:t>sekretar</w:t>
        </w:r>
        <w:r w:rsidRPr="00831D9B">
          <w:rPr>
            <w:rStyle w:val="a6"/>
            <w:sz w:val="22"/>
            <w:szCs w:val="22"/>
          </w:rPr>
          <w:t>145@</w:t>
        </w:r>
        <w:r w:rsidRPr="00831D9B">
          <w:rPr>
            <w:rStyle w:val="a6"/>
            <w:sz w:val="22"/>
            <w:szCs w:val="22"/>
            <w:lang w:val="en-US"/>
          </w:rPr>
          <w:t>yandex</w:t>
        </w:r>
        <w:r w:rsidRPr="00831D9B">
          <w:rPr>
            <w:rStyle w:val="a6"/>
            <w:sz w:val="22"/>
            <w:szCs w:val="22"/>
          </w:rPr>
          <w:t>.</w:t>
        </w:r>
        <w:r w:rsidRPr="00831D9B">
          <w:rPr>
            <w:rStyle w:val="a6"/>
            <w:sz w:val="22"/>
            <w:szCs w:val="22"/>
            <w:lang w:val="en-US"/>
          </w:rPr>
          <w:t>ru</w:t>
        </w:r>
      </w:hyperlink>
      <w:r w:rsidRPr="00831D9B">
        <w:rPr>
          <w:b/>
        </w:rPr>
        <w:t xml:space="preserve"> </w:t>
      </w:r>
    </w:p>
    <w:p w:rsidR="004731E8" w:rsidRDefault="004731E8" w:rsidP="00F332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251" w:rsidRPr="00F33251" w:rsidRDefault="00F33251" w:rsidP="00F332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Итоговое сочинение для выпускников</w:t>
      </w:r>
    </w:p>
    <w:p w:rsidR="00F33251" w:rsidRDefault="00F33251" w:rsidP="00F332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2018-2019 учебный год</w:t>
      </w:r>
    </w:p>
    <w:p w:rsidR="004731E8" w:rsidRPr="00F33251" w:rsidRDefault="004731E8" w:rsidP="00F332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Министр просвещения РФ О.Ю. Васильева объявила пять направлений тем итогового сочинения на 2018/19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Отцы и дети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Мечта и реальность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Месть и великодушие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Искусство и ремесло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Доброта и жестокость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аждого часового пояса отдельно.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. Отцы и дети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Мечта и реальность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Месть и великодушие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F33251">
        <w:rPr>
          <w:rFonts w:ascii="Times New Roman" w:hAnsi="Times New Roman" w:cs="Times New Roman"/>
          <w:sz w:val="28"/>
          <w:szCs w:val="28"/>
          <w:lang w:eastAsia="ru-RU"/>
        </w:rPr>
        <w:t>выбора</w:t>
      </w:r>
      <w:proofErr w:type="gramEnd"/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и ремесло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33251">
        <w:rPr>
          <w:rFonts w:ascii="Times New Roman" w:hAnsi="Times New Roman" w:cs="Times New Roman"/>
          <w:b/>
          <w:sz w:val="28"/>
          <w:szCs w:val="28"/>
          <w:lang w:eastAsia="ru-RU"/>
        </w:rPr>
        <w:t>Доброта и жестокость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i/>
          <w:sz w:val="28"/>
          <w:szCs w:val="28"/>
          <w:lang w:eastAsia="ru-RU"/>
        </w:rPr>
        <w:t>ОБЩАЯ ИНФОРМАЦИЯ: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251">
        <w:rPr>
          <w:rFonts w:ascii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F33251" w:rsidRPr="00F33251" w:rsidRDefault="00F33251" w:rsidP="00F332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Время написания – 3 часа 55 минут. 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F33251">
        <w:rPr>
          <w:rFonts w:ascii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F33251">
        <w:rPr>
          <w:rFonts w:ascii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 xml:space="preserve"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Pr="00F33251">
        <w:rPr>
          <w:rFonts w:ascii="Times New Roman" w:hAnsi="Times New Roman" w:cs="Times New Roman"/>
          <w:sz w:val="28"/>
          <w:szCs w:val="28"/>
          <w:lang w:eastAsia="ru-RU"/>
        </w:rPr>
        <w:t>, будут сформированы по часовым поясам.</w:t>
      </w:r>
    </w:p>
    <w:p w:rsidR="00F33251" w:rsidRP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F33251" w:rsidRDefault="00F33251" w:rsidP="00F332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51">
        <w:rPr>
          <w:rFonts w:ascii="Times New Roman" w:hAnsi="Times New Roman" w:cs="Times New Roman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731E8" w:rsidRPr="00F33251" w:rsidRDefault="004731E8" w:rsidP="004731E8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взята с официального сайта «ФИПИ»</w:t>
      </w:r>
    </w:p>
    <w:p w:rsidR="007A6944" w:rsidRDefault="004731E8"/>
    <w:sectPr w:rsidR="007A6944" w:rsidSect="00F33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A3"/>
    <w:multiLevelType w:val="multilevel"/>
    <w:tmpl w:val="6E2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281D"/>
    <w:multiLevelType w:val="multilevel"/>
    <w:tmpl w:val="19B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251"/>
    <w:rsid w:val="004731E8"/>
    <w:rsid w:val="00935AD8"/>
    <w:rsid w:val="00A76BC4"/>
    <w:rsid w:val="00EF2AA7"/>
    <w:rsid w:val="00F3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3325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33251"/>
    <w:rPr>
      <w:b/>
      <w:bCs/>
    </w:rPr>
  </w:style>
  <w:style w:type="paragraph" w:styleId="a4">
    <w:name w:val="Normal (Web)"/>
    <w:basedOn w:val="a"/>
    <w:uiPriority w:val="99"/>
    <w:semiHidden/>
    <w:unhideWhenUsed/>
    <w:rsid w:val="00F332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33251"/>
    <w:pPr>
      <w:spacing w:after="0" w:line="240" w:lineRule="auto"/>
    </w:pPr>
  </w:style>
  <w:style w:type="character" w:styleId="a6">
    <w:name w:val="Hyperlink"/>
    <w:basedOn w:val="a0"/>
    <w:rsid w:val="004731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3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14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2018-09-08T07:29:00Z</dcterms:created>
  <dcterms:modified xsi:type="dcterms:W3CDTF">2018-09-08T07:37:00Z</dcterms:modified>
</cp:coreProperties>
</file>